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20"/>
        </w:rPr>
      </w:pPr>
    </w:p>
    <w:p>
      <w:pPr>
        <w:spacing w:before="90"/>
        <w:ind w:left="2175" w:right="2119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6838315</wp:posOffset>
            </wp:positionH>
            <wp:positionV relativeFrom="paragraph">
              <wp:posOffset>-158051</wp:posOffset>
            </wp:positionV>
            <wp:extent cx="569595" cy="42487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424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MARYLAND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DEPARTMENT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HEALTH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IMMUNIZATION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CERTIFICATE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"/>
        <w:gridCol w:w="1027"/>
        <w:gridCol w:w="808"/>
        <w:gridCol w:w="810"/>
        <w:gridCol w:w="808"/>
        <w:gridCol w:w="810"/>
        <w:gridCol w:w="808"/>
        <w:gridCol w:w="810"/>
        <w:gridCol w:w="808"/>
        <w:gridCol w:w="810"/>
        <w:gridCol w:w="808"/>
        <w:gridCol w:w="900"/>
        <w:gridCol w:w="899"/>
        <w:gridCol w:w="683"/>
        <w:gridCol w:w="718"/>
      </w:tblGrid>
      <w:tr>
        <w:trPr>
          <w:trHeight w:val="2570" w:hRule="atLeast"/>
        </w:trPr>
        <w:tc>
          <w:tcPr>
            <w:tcW w:w="11754" w:type="dxa"/>
            <w:gridSpan w:val="15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tabs>
                <w:tab w:pos="11449" w:val="left" w:leader="none"/>
              </w:tabs>
              <w:ind w:left="1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STUDENT/SELF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NAME: </w:t>
            </w: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6973" w:val="left" w:leader="none"/>
                <w:tab w:pos="9434" w:val="left" w:leader="none"/>
              </w:tabs>
              <w:spacing w:before="1"/>
              <w:ind w:left="332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LAST</w:t>
              <w:tab/>
              <w:t>FIRST</w:t>
              <w:tab/>
              <w:t>MI</w:t>
            </w: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tabs>
                <w:tab w:pos="7065" w:val="left" w:leader="none"/>
                <w:tab w:pos="7368" w:val="left" w:leader="none"/>
                <w:tab w:pos="10090" w:val="left" w:leader="none"/>
                <w:tab w:pos="11450" w:val="left" w:leader="none"/>
              </w:tabs>
              <w:spacing w:before="137"/>
              <w:ind w:left="1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STUDENT/SELF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ADDRESS: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ab/>
              <w:t>CITY: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ZIP: </w:t>
            </w: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tabs>
                <w:tab w:pos="857" w:val="left" w:leader="none"/>
                <w:tab w:pos="2119" w:val="left" w:leader="none"/>
                <w:tab w:pos="3559" w:val="left" w:leader="none"/>
                <w:tab w:pos="4409" w:val="left" w:leader="none"/>
                <w:tab w:pos="7119" w:val="left" w:leader="none"/>
                <w:tab w:pos="9405" w:val="left" w:leader="none"/>
                <w:tab w:pos="9910" w:val="left" w:leader="none"/>
                <w:tab w:pos="10359" w:val="left" w:leader="none"/>
                <w:tab w:pos="11458" w:val="left" w:leader="none"/>
              </w:tabs>
              <w:spacing w:line="430" w:lineRule="atLeast"/>
              <w:ind w:left="124" w:right="2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SEX:</w:t>
              <w:tab/>
              <w:t>MALE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40"/>
              </w:rPr>
              <w:t>□</w:t>
              <w:tab/>
            </w:r>
            <w:r>
              <w:rPr>
                <w:rFonts w:ascii="Times New Roman" w:hAnsi="Times New Roman"/>
                <w:sz w:val="20"/>
              </w:rPr>
              <w:t>FEMALE </w:t>
            </w:r>
            <w:r>
              <w:rPr>
                <w:rFonts w:ascii="Times New Roman" w:hAnsi="Times New Roman"/>
                <w:sz w:val="40"/>
              </w:rPr>
              <w:t>□</w:t>
              <w:tab/>
            </w:r>
            <w:r>
              <w:rPr>
                <w:rFonts w:ascii="Times New Roman" w:hAnsi="Times New Roman"/>
                <w:sz w:val="20"/>
              </w:rPr>
              <w:t>OTHER  </w:t>
            </w:r>
            <w:r>
              <w:rPr>
                <w:rFonts w:ascii="Times New Roman" w:hAnsi="Times New Roman"/>
                <w:sz w:val="40"/>
              </w:rPr>
              <w:t>□</w:t>
              <w:tab/>
            </w:r>
            <w:r>
              <w:rPr>
                <w:rFonts w:ascii="Times New Roman" w:hAnsi="Times New Roman"/>
                <w:sz w:val="20"/>
              </w:rPr>
              <w:t>BIRTH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DATE: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u w:val="single"/>
              </w:rPr>
              <w:tab/>
              <w:tab/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> COUNTY:</w:t>
            </w:r>
            <w:r>
              <w:rPr>
                <w:rFonts w:ascii="Times New Roman" w:hAnsi="Times New Roman"/>
                <w:sz w:val="20"/>
                <w:u w:val="single"/>
              </w:rPr>
              <w:tab/>
              <w:tab/>
              <w:tab/>
            </w:r>
            <w:r>
              <w:rPr>
                <w:rFonts w:ascii="Times New Roman" w:hAnsi="Times New Roman"/>
                <w:sz w:val="20"/>
              </w:rPr>
              <w:t>SCHOOL:</w:t>
            </w:r>
            <w:r>
              <w:rPr>
                <w:rFonts w:ascii="Times New Roman" w:hAnsi="Times New Roman"/>
                <w:sz w:val="20"/>
                <w:u w:val="single"/>
              </w:rPr>
              <w:tab/>
              <w:tab/>
              <w:tab/>
            </w:r>
            <w:r>
              <w:rPr>
                <w:rFonts w:ascii="Times New Roman" w:hAnsi="Times New Roman"/>
                <w:sz w:val="20"/>
              </w:rPr>
              <w:t>GRADE: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>
        <w:trPr>
          <w:trHeight w:val="856" w:hRule="atLeast"/>
        </w:trPr>
        <w:tc>
          <w:tcPr>
            <w:tcW w:w="11754" w:type="dxa"/>
            <w:gridSpan w:val="15"/>
            <w:tcBorders>
              <w:top w:val="single" w:sz="6" w:space="0" w:color="000000"/>
            </w:tcBorders>
          </w:tcPr>
          <w:p>
            <w:pPr>
              <w:pStyle w:val="TableParagraph"/>
              <w:spacing w:before="120"/>
              <w:ind w:left="124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MINORS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UNDER</w:t>
            </w:r>
            <w:r>
              <w:rPr>
                <w:rFonts w:ascii="Times New Roman"/>
                <w:b/>
                <w:spacing w:val="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18</w:t>
            </w:r>
            <w:r>
              <w:rPr>
                <w:rFonts w:ascii="Times New Roman"/>
                <w:sz w:val="20"/>
              </w:rPr>
              <w:t>:</w:t>
            </w:r>
          </w:p>
          <w:p>
            <w:pPr>
              <w:pStyle w:val="TableParagraph"/>
              <w:tabs>
                <w:tab w:pos="6973" w:val="left" w:leader="none"/>
                <w:tab w:pos="7472" w:val="left" w:leader="none"/>
                <w:tab w:pos="11287" w:val="left" w:leader="none"/>
              </w:tabs>
              <w:spacing w:before="92"/>
              <w:ind w:left="1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PARENT/GUARDIAN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NAME: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_</w:t>
              <w:tab/>
              <w:t>PHONE #:  </w:t>
            </w: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>
        <w:trPr>
          <w:trHeight w:val="422" w:hRule="atLeast"/>
        </w:trPr>
        <w:tc>
          <w:tcPr>
            <w:tcW w:w="247" w:type="dxa"/>
          </w:tcPr>
          <w:p>
            <w:pPr>
              <w:pStyle w:val="TableParagraph"/>
              <w:spacing w:before="10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ind w:left="35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#</w:t>
            </w:r>
          </w:p>
        </w:tc>
        <w:tc>
          <w:tcPr>
            <w:tcW w:w="1027" w:type="dxa"/>
          </w:tcPr>
          <w:p>
            <w:pPr>
              <w:pStyle w:val="TableParagraph"/>
              <w:spacing w:before="19"/>
              <w:ind w:left="153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DTP-DTaP-DT</w:t>
            </w:r>
          </w:p>
          <w:p>
            <w:pPr>
              <w:pStyle w:val="TableParagraph"/>
              <w:spacing w:before="20"/>
              <w:ind w:left="23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Mo/Day/Yr</w:t>
            </w:r>
          </w:p>
        </w:tc>
        <w:tc>
          <w:tcPr>
            <w:tcW w:w="808" w:type="dxa"/>
          </w:tcPr>
          <w:p>
            <w:pPr>
              <w:pStyle w:val="TableParagraph"/>
              <w:ind w:left="120" w:right="91" w:firstLine="151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Polio</w:t>
            </w:r>
            <w:r>
              <w:rPr>
                <w:rFonts w:ascii="Arial MT"/>
                <w:spacing w:val="1"/>
                <w:sz w:val="12"/>
              </w:rPr>
              <w:t> </w:t>
            </w:r>
            <w:r>
              <w:rPr>
                <w:rFonts w:ascii="Arial MT"/>
                <w:sz w:val="12"/>
              </w:rPr>
              <w:t>Mo/Day/Yr</w:t>
            </w:r>
          </w:p>
        </w:tc>
        <w:tc>
          <w:tcPr>
            <w:tcW w:w="810" w:type="dxa"/>
          </w:tcPr>
          <w:p>
            <w:pPr>
              <w:pStyle w:val="TableParagraph"/>
              <w:ind w:left="121" w:right="92" w:firstLine="194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Hib</w:t>
            </w:r>
            <w:r>
              <w:rPr>
                <w:rFonts w:ascii="Arial MT"/>
                <w:spacing w:val="1"/>
                <w:sz w:val="12"/>
              </w:rPr>
              <w:t> </w:t>
            </w:r>
            <w:r>
              <w:rPr>
                <w:rFonts w:ascii="Arial MT"/>
                <w:sz w:val="12"/>
              </w:rPr>
              <w:t>Mo/Day/Yr</w:t>
            </w:r>
          </w:p>
        </w:tc>
        <w:tc>
          <w:tcPr>
            <w:tcW w:w="808" w:type="dxa"/>
          </w:tcPr>
          <w:p>
            <w:pPr>
              <w:pStyle w:val="TableParagraph"/>
              <w:ind w:left="122" w:right="89" w:firstLine="11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Hep B</w:t>
            </w:r>
            <w:r>
              <w:rPr>
                <w:rFonts w:ascii="Arial MT"/>
                <w:spacing w:val="1"/>
                <w:sz w:val="12"/>
              </w:rPr>
              <w:t> </w:t>
            </w:r>
            <w:r>
              <w:rPr>
                <w:rFonts w:ascii="Arial MT"/>
                <w:sz w:val="12"/>
              </w:rPr>
              <w:t>Mo/Day/Yr</w:t>
            </w:r>
          </w:p>
        </w:tc>
        <w:tc>
          <w:tcPr>
            <w:tcW w:w="810" w:type="dxa"/>
          </w:tcPr>
          <w:p>
            <w:pPr>
              <w:pStyle w:val="TableParagraph"/>
              <w:spacing w:line="137" w:lineRule="exact"/>
              <w:ind w:left="99" w:right="8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PCV</w:t>
            </w:r>
          </w:p>
          <w:p>
            <w:pPr>
              <w:pStyle w:val="TableParagraph"/>
              <w:spacing w:line="137" w:lineRule="exact"/>
              <w:ind w:left="99" w:right="8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Mo/Day/Yr</w:t>
            </w:r>
          </w:p>
        </w:tc>
        <w:tc>
          <w:tcPr>
            <w:tcW w:w="808" w:type="dxa"/>
          </w:tcPr>
          <w:p>
            <w:pPr>
              <w:pStyle w:val="TableParagraph"/>
              <w:ind w:left="125" w:right="86" w:firstLine="31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Rotavirus</w:t>
            </w:r>
            <w:r>
              <w:rPr>
                <w:rFonts w:ascii="Arial MT"/>
                <w:spacing w:val="-31"/>
                <w:sz w:val="12"/>
              </w:rPr>
              <w:t> </w:t>
            </w:r>
            <w:r>
              <w:rPr>
                <w:rFonts w:ascii="Arial MT"/>
                <w:sz w:val="12"/>
              </w:rPr>
              <w:t>Mo/Day/Yr</w:t>
            </w:r>
          </w:p>
        </w:tc>
        <w:tc>
          <w:tcPr>
            <w:tcW w:w="810" w:type="dxa"/>
          </w:tcPr>
          <w:p>
            <w:pPr>
              <w:pStyle w:val="TableParagraph"/>
              <w:spacing w:line="137" w:lineRule="exact"/>
              <w:ind w:left="104" w:right="8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MCV</w:t>
            </w:r>
          </w:p>
          <w:p>
            <w:pPr>
              <w:pStyle w:val="TableParagraph"/>
              <w:spacing w:line="137" w:lineRule="exact"/>
              <w:ind w:left="103" w:right="8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Mo/Day/Yr</w:t>
            </w:r>
          </w:p>
        </w:tc>
        <w:tc>
          <w:tcPr>
            <w:tcW w:w="808" w:type="dxa"/>
          </w:tcPr>
          <w:p>
            <w:pPr>
              <w:pStyle w:val="TableParagraph"/>
              <w:spacing w:line="137" w:lineRule="exact"/>
              <w:ind w:left="105" w:right="81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HPV</w:t>
            </w:r>
          </w:p>
          <w:p>
            <w:pPr>
              <w:pStyle w:val="TableParagraph"/>
              <w:spacing w:line="137" w:lineRule="exact"/>
              <w:ind w:left="106" w:right="81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Mo/Day/Yr</w:t>
            </w:r>
          </w:p>
        </w:tc>
        <w:tc>
          <w:tcPr>
            <w:tcW w:w="810" w:type="dxa"/>
          </w:tcPr>
          <w:p>
            <w:pPr>
              <w:pStyle w:val="TableParagraph"/>
              <w:ind w:left="128" w:right="85" w:firstLine="11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Hep A</w:t>
            </w:r>
            <w:r>
              <w:rPr>
                <w:rFonts w:ascii="Arial MT"/>
                <w:spacing w:val="1"/>
                <w:sz w:val="12"/>
              </w:rPr>
              <w:t> </w:t>
            </w:r>
            <w:r>
              <w:rPr>
                <w:rFonts w:ascii="Arial MT"/>
                <w:sz w:val="12"/>
              </w:rPr>
              <w:t>Mo/Day/Yr</w:t>
            </w:r>
          </w:p>
        </w:tc>
        <w:tc>
          <w:tcPr>
            <w:tcW w:w="808" w:type="dxa"/>
          </w:tcPr>
          <w:p>
            <w:pPr>
              <w:pStyle w:val="TableParagraph"/>
              <w:spacing w:line="137" w:lineRule="exact"/>
              <w:ind w:left="108" w:right="7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MMR</w:t>
            </w:r>
          </w:p>
          <w:p>
            <w:pPr>
              <w:pStyle w:val="TableParagraph"/>
              <w:spacing w:line="137" w:lineRule="exact"/>
              <w:ind w:left="108" w:right="80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Mo/Day/Yr</w:t>
            </w:r>
          </w:p>
        </w:tc>
        <w:tc>
          <w:tcPr>
            <w:tcW w:w="900" w:type="dxa"/>
          </w:tcPr>
          <w:p>
            <w:pPr>
              <w:pStyle w:val="TableParagraph"/>
              <w:ind w:left="176" w:right="127" w:firstLine="52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Varicella</w:t>
            </w:r>
            <w:r>
              <w:rPr>
                <w:rFonts w:ascii="Arial MT"/>
                <w:spacing w:val="1"/>
                <w:sz w:val="12"/>
              </w:rPr>
              <w:t> </w:t>
            </w:r>
            <w:r>
              <w:rPr>
                <w:rFonts w:ascii="Arial MT"/>
                <w:sz w:val="12"/>
              </w:rPr>
              <w:t>Mo/Day/Yr</w:t>
            </w:r>
          </w:p>
        </w:tc>
        <w:tc>
          <w:tcPr>
            <w:tcW w:w="899" w:type="dxa"/>
          </w:tcPr>
          <w:p>
            <w:pPr>
              <w:pStyle w:val="TableParagraph"/>
              <w:ind w:left="205" w:right="199" w:firstLine="4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Varicella</w:t>
            </w:r>
            <w:r>
              <w:rPr>
                <w:rFonts w:ascii="Arial MT"/>
                <w:spacing w:val="-31"/>
                <w:sz w:val="12"/>
              </w:rPr>
              <w:t> </w:t>
            </w:r>
            <w:r>
              <w:rPr>
                <w:rFonts w:ascii="Arial MT"/>
                <w:sz w:val="12"/>
              </w:rPr>
              <w:t>Disease</w:t>
            </w:r>
          </w:p>
          <w:p>
            <w:pPr>
              <w:pStyle w:val="TableParagraph"/>
              <w:spacing w:line="126" w:lineRule="exact"/>
              <w:ind w:left="212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Mo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/ Yr</w:t>
            </w:r>
          </w:p>
        </w:tc>
        <w:tc>
          <w:tcPr>
            <w:tcW w:w="1401" w:type="dxa"/>
            <w:gridSpan w:val="2"/>
          </w:tcPr>
          <w:p>
            <w:pPr>
              <w:pStyle w:val="TableParagraph"/>
              <w:spacing w:line="137" w:lineRule="exact"/>
              <w:ind w:left="43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COVID-19</w:t>
            </w:r>
          </w:p>
          <w:p>
            <w:pPr>
              <w:pStyle w:val="TableParagraph"/>
              <w:spacing w:line="137" w:lineRule="exact"/>
              <w:ind w:left="42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Mo/Day/Yr</w:t>
            </w:r>
          </w:p>
        </w:tc>
      </w:tr>
      <w:tr>
        <w:trPr>
          <w:trHeight w:val="422" w:hRule="atLeast"/>
        </w:trPr>
        <w:tc>
          <w:tcPr>
            <w:tcW w:w="247" w:type="dxa"/>
          </w:tcPr>
          <w:p>
            <w:pPr>
              <w:pStyle w:val="TableParagraph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027" w:type="dxa"/>
          </w:tcPr>
          <w:p>
            <w:pPr>
              <w:pStyle w:val="TableParagraph"/>
              <w:ind w:left="434" w:right="286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w w:val="99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#1</w:t>
            </w:r>
          </w:p>
        </w:tc>
        <w:tc>
          <w:tcPr>
            <w:tcW w:w="808" w:type="dxa"/>
          </w:tcPr>
          <w:p>
            <w:pPr>
              <w:pStyle w:val="TableParagraph"/>
              <w:ind w:left="327" w:right="174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w w:val="99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#1</w:t>
            </w:r>
          </w:p>
        </w:tc>
        <w:tc>
          <w:tcPr>
            <w:tcW w:w="810" w:type="dxa"/>
          </w:tcPr>
          <w:p>
            <w:pPr>
              <w:pStyle w:val="TableParagraph"/>
              <w:ind w:left="327" w:right="176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w w:val="99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#1</w:t>
            </w:r>
          </w:p>
        </w:tc>
        <w:tc>
          <w:tcPr>
            <w:tcW w:w="808" w:type="dxa"/>
          </w:tcPr>
          <w:p>
            <w:pPr>
              <w:pStyle w:val="TableParagraph"/>
              <w:ind w:left="328" w:right="173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spacing w:val="-37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#1</w:t>
            </w:r>
          </w:p>
        </w:tc>
        <w:tc>
          <w:tcPr>
            <w:tcW w:w="810" w:type="dxa"/>
          </w:tcPr>
          <w:p>
            <w:pPr>
              <w:pStyle w:val="TableParagraph"/>
              <w:ind w:left="330" w:right="173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w w:val="99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#1</w:t>
            </w:r>
          </w:p>
        </w:tc>
        <w:tc>
          <w:tcPr>
            <w:tcW w:w="808" w:type="dxa"/>
          </w:tcPr>
          <w:p>
            <w:pPr>
              <w:pStyle w:val="TableParagraph"/>
              <w:ind w:left="331" w:right="170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w w:val="99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#1</w:t>
            </w:r>
          </w:p>
        </w:tc>
        <w:tc>
          <w:tcPr>
            <w:tcW w:w="810" w:type="dxa"/>
          </w:tcPr>
          <w:p>
            <w:pPr>
              <w:pStyle w:val="TableParagraph"/>
              <w:ind w:left="332" w:right="171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w w:val="99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#1</w:t>
            </w:r>
          </w:p>
        </w:tc>
        <w:tc>
          <w:tcPr>
            <w:tcW w:w="808" w:type="dxa"/>
          </w:tcPr>
          <w:p>
            <w:pPr>
              <w:pStyle w:val="TableParagraph"/>
              <w:ind w:left="333" w:right="168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spacing w:val="-37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#1</w:t>
            </w:r>
          </w:p>
        </w:tc>
        <w:tc>
          <w:tcPr>
            <w:tcW w:w="810" w:type="dxa"/>
          </w:tcPr>
          <w:p>
            <w:pPr>
              <w:pStyle w:val="TableParagraph"/>
              <w:ind w:left="334" w:right="169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w w:val="99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#1</w:t>
            </w:r>
          </w:p>
        </w:tc>
        <w:tc>
          <w:tcPr>
            <w:tcW w:w="808" w:type="dxa"/>
          </w:tcPr>
          <w:p>
            <w:pPr>
              <w:pStyle w:val="TableParagraph"/>
              <w:ind w:left="336" w:right="165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w w:val="99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#1</w:t>
            </w:r>
          </w:p>
        </w:tc>
        <w:tc>
          <w:tcPr>
            <w:tcW w:w="900" w:type="dxa"/>
          </w:tcPr>
          <w:p>
            <w:pPr>
              <w:pStyle w:val="TableParagraph"/>
              <w:ind w:left="383" w:right="210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w w:val="99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#1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11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7pt;height:.45pt;mso-position-horizontal-relative:char;mso-position-vertical-relative:line" coordorigin="0,0" coordsize="674,9">
                  <v:line style="position:absolute" from="0,4" to="674,4" stroked="true" strokeweight=".40824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683" w:type="dxa"/>
          </w:tcPr>
          <w:p>
            <w:pPr>
              <w:pStyle w:val="TableParagraph"/>
              <w:ind w:left="276" w:right="100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w w:val="99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#1</w:t>
            </w:r>
          </w:p>
        </w:tc>
        <w:tc>
          <w:tcPr>
            <w:tcW w:w="718" w:type="dxa"/>
          </w:tcPr>
          <w:p>
            <w:pPr>
              <w:pStyle w:val="TableParagraph"/>
              <w:ind w:left="293" w:right="118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w w:val="99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#6</w:t>
            </w:r>
          </w:p>
        </w:tc>
      </w:tr>
      <w:tr>
        <w:trPr>
          <w:trHeight w:val="421" w:hRule="atLeast"/>
        </w:trPr>
        <w:tc>
          <w:tcPr>
            <w:tcW w:w="247" w:type="dxa"/>
          </w:tcPr>
          <w:p>
            <w:pPr>
              <w:pStyle w:val="TableParagraph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027" w:type="dxa"/>
          </w:tcPr>
          <w:p>
            <w:pPr>
              <w:pStyle w:val="TableParagraph"/>
              <w:ind w:left="434" w:right="286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w w:val="99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#2</w:t>
            </w:r>
          </w:p>
        </w:tc>
        <w:tc>
          <w:tcPr>
            <w:tcW w:w="808" w:type="dxa"/>
          </w:tcPr>
          <w:p>
            <w:pPr>
              <w:pStyle w:val="TableParagraph"/>
              <w:ind w:left="327" w:right="174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w w:val="99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#2</w:t>
            </w:r>
          </w:p>
        </w:tc>
        <w:tc>
          <w:tcPr>
            <w:tcW w:w="810" w:type="dxa"/>
          </w:tcPr>
          <w:p>
            <w:pPr>
              <w:pStyle w:val="TableParagraph"/>
              <w:ind w:left="327" w:right="176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w w:val="99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#2</w:t>
            </w:r>
          </w:p>
        </w:tc>
        <w:tc>
          <w:tcPr>
            <w:tcW w:w="808" w:type="dxa"/>
          </w:tcPr>
          <w:p>
            <w:pPr>
              <w:pStyle w:val="TableParagraph"/>
              <w:ind w:left="328" w:right="173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spacing w:val="-37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#2</w:t>
            </w:r>
          </w:p>
        </w:tc>
        <w:tc>
          <w:tcPr>
            <w:tcW w:w="810" w:type="dxa"/>
          </w:tcPr>
          <w:p>
            <w:pPr>
              <w:pStyle w:val="TableParagraph"/>
              <w:ind w:left="330" w:right="173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w w:val="99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#2</w:t>
            </w:r>
          </w:p>
        </w:tc>
        <w:tc>
          <w:tcPr>
            <w:tcW w:w="808" w:type="dxa"/>
          </w:tcPr>
          <w:p>
            <w:pPr>
              <w:pStyle w:val="TableParagraph"/>
              <w:ind w:left="331" w:right="170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w w:val="99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#2</w:t>
            </w:r>
          </w:p>
        </w:tc>
        <w:tc>
          <w:tcPr>
            <w:tcW w:w="810" w:type="dxa"/>
          </w:tcPr>
          <w:p>
            <w:pPr>
              <w:pStyle w:val="TableParagraph"/>
              <w:ind w:left="332" w:right="171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w w:val="99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#2</w:t>
            </w:r>
          </w:p>
        </w:tc>
        <w:tc>
          <w:tcPr>
            <w:tcW w:w="808" w:type="dxa"/>
          </w:tcPr>
          <w:p>
            <w:pPr>
              <w:pStyle w:val="TableParagraph"/>
              <w:ind w:left="333" w:right="168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spacing w:val="-37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#2</w:t>
            </w:r>
          </w:p>
        </w:tc>
        <w:tc>
          <w:tcPr>
            <w:tcW w:w="810" w:type="dxa"/>
          </w:tcPr>
          <w:p>
            <w:pPr>
              <w:pStyle w:val="TableParagraph"/>
              <w:ind w:left="334" w:right="169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w w:val="99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#2</w:t>
            </w:r>
          </w:p>
        </w:tc>
        <w:tc>
          <w:tcPr>
            <w:tcW w:w="808" w:type="dxa"/>
          </w:tcPr>
          <w:p>
            <w:pPr>
              <w:pStyle w:val="TableParagraph"/>
              <w:ind w:left="336" w:right="165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w w:val="99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#2</w:t>
            </w:r>
          </w:p>
        </w:tc>
        <w:tc>
          <w:tcPr>
            <w:tcW w:w="900" w:type="dxa"/>
          </w:tcPr>
          <w:p>
            <w:pPr>
              <w:pStyle w:val="TableParagraph"/>
              <w:ind w:left="383" w:right="210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w w:val="99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#2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ind w:left="276" w:right="100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w w:val="99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#2</w:t>
            </w:r>
          </w:p>
        </w:tc>
        <w:tc>
          <w:tcPr>
            <w:tcW w:w="718" w:type="dxa"/>
          </w:tcPr>
          <w:p>
            <w:pPr>
              <w:pStyle w:val="TableParagraph"/>
              <w:ind w:left="293" w:right="118" w:hanging="120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  <w:r>
              <w:rPr>
                <w:b/>
                <w:color w:val="D9D9D9"/>
                <w:w w:val="99"/>
                <w:sz w:val="14"/>
              </w:rPr>
              <w:t> </w:t>
            </w:r>
            <w:r>
              <w:rPr>
                <w:b/>
                <w:color w:val="D9D9D9"/>
                <w:sz w:val="14"/>
              </w:rPr>
              <w:t>#7</w:t>
            </w:r>
          </w:p>
        </w:tc>
      </w:tr>
      <w:tr>
        <w:trPr>
          <w:trHeight w:val="167" w:hRule="atLeast"/>
        </w:trPr>
        <w:tc>
          <w:tcPr>
            <w:tcW w:w="247" w:type="dxa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027" w:type="dxa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293" w:right="287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</w:p>
        </w:tc>
        <w:tc>
          <w:tcPr>
            <w:tcW w:w="808" w:type="dxa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92" w:right="81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94" w:right="84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</w:p>
        </w:tc>
        <w:tc>
          <w:tcPr>
            <w:tcW w:w="808" w:type="dxa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96" w:right="81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99" w:right="84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</w:p>
        </w:tc>
        <w:tc>
          <w:tcPr>
            <w:tcW w:w="808" w:type="dxa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101" w:right="81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103" w:right="84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</w:p>
        </w:tc>
        <w:tc>
          <w:tcPr>
            <w:tcW w:w="808" w:type="dxa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106" w:right="81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128" w:lineRule="exact" w:before="19"/>
              <w:ind w:left="104" w:right="79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Td</w:t>
            </w:r>
          </w:p>
        </w:tc>
        <w:tc>
          <w:tcPr>
            <w:tcW w:w="808" w:type="dxa"/>
            <w:tcBorders>
              <w:bottom w:val="nil"/>
            </w:tcBorders>
          </w:tcPr>
          <w:p>
            <w:pPr>
              <w:pStyle w:val="TableParagraph"/>
              <w:spacing w:line="128" w:lineRule="exact" w:before="19"/>
              <w:ind w:left="108" w:right="78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Tdap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128" w:lineRule="exact" w:before="19"/>
              <w:ind w:left="32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MenB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28" w:lineRule="exact" w:before="19"/>
              <w:ind w:left="32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Other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135" w:right="101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152" w:right="118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</w:p>
        </w:tc>
      </w:tr>
      <w:tr>
        <w:trPr>
          <w:trHeight w:val="254" w:hRule="atLeast"/>
        </w:trPr>
        <w:tc>
          <w:tcPr>
            <w:tcW w:w="2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top w:val="nil"/>
            </w:tcBorders>
          </w:tcPr>
          <w:p>
            <w:pPr>
              <w:pStyle w:val="TableParagraph"/>
              <w:spacing w:line="155" w:lineRule="exact"/>
              <w:ind w:left="292" w:right="287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#3</w:t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line="155" w:lineRule="exact"/>
              <w:ind w:left="91" w:right="81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#3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155" w:lineRule="exact"/>
              <w:ind w:left="93" w:right="84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#3</w:t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line="155" w:lineRule="exact"/>
              <w:ind w:left="95" w:right="81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#3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155" w:lineRule="exact"/>
              <w:ind w:left="98" w:right="84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#3</w:t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line="155" w:lineRule="exact"/>
              <w:ind w:left="100" w:right="81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#3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155" w:lineRule="exact"/>
              <w:ind w:left="102" w:right="84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#3</w:t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line="155" w:lineRule="exact"/>
              <w:ind w:left="105" w:right="81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#3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4" w:right="80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Mo/Day/Yr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 w:right="80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Mo/Day/Yr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ind w:left="30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Mo/Day/Yr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TableParagraph"/>
              <w:ind w:left="31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Mo/Day/Yr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line="155" w:lineRule="exact"/>
              <w:ind w:left="134" w:right="101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#3</w:t>
            </w: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spacing w:line="155" w:lineRule="exact"/>
              <w:ind w:left="152" w:right="118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#8</w:t>
            </w:r>
          </w:p>
        </w:tc>
      </w:tr>
      <w:tr>
        <w:trPr>
          <w:trHeight w:val="158" w:hRule="atLeast"/>
        </w:trPr>
        <w:tc>
          <w:tcPr>
            <w:tcW w:w="247" w:type="dxa"/>
            <w:tcBorders>
              <w:bottom w:val="nil"/>
            </w:tcBorders>
          </w:tcPr>
          <w:p>
            <w:pPr>
              <w:pStyle w:val="TableParagraph"/>
              <w:spacing w:line="138" w:lineRule="exact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027" w:type="dxa"/>
            <w:tcBorders>
              <w:bottom w:val="nil"/>
            </w:tcBorders>
          </w:tcPr>
          <w:p>
            <w:pPr>
              <w:pStyle w:val="TableParagraph"/>
              <w:spacing w:line="138" w:lineRule="exact"/>
              <w:ind w:left="293" w:right="287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</w:p>
        </w:tc>
        <w:tc>
          <w:tcPr>
            <w:tcW w:w="808" w:type="dxa"/>
            <w:tcBorders>
              <w:bottom w:val="nil"/>
            </w:tcBorders>
          </w:tcPr>
          <w:p>
            <w:pPr>
              <w:pStyle w:val="TableParagraph"/>
              <w:spacing w:line="138" w:lineRule="exact"/>
              <w:ind w:left="92" w:right="81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138" w:lineRule="exact"/>
              <w:ind w:left="94" w:right="84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</w:p>
        </w:tc>
        <w:tc>
          <w:tcPr>
            <w:tcW w:w="808" w:type="dxa"/>
            <w:tcBorders>
              <w:bottom w:val="nil"/>
            </w:tcBorders>
          </w:tcPr>
          <w:p>
            <w:pPr>
              <w:pStyle w:val="TableParagraph"/>
              <w:spacing w:line="138" w:lineRule="exact"/>
              <w:ind w:left="96" w:right="81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138" w:lineRule="exact"/>
              <w:ind w:left="99" w:right="84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</w:p>
        </w:tc>
        <w:tc>
          <w:tcPr>
            <w:tcW w:w="80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spacing w:line="22" w:lineRule="exact"/>
              <w:ind w:left="13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6.7pt;height:1.1pt;mso-position-horizontal-relative:char;mso-position-vertical-relative:line" coordorigin="0,0" coordsize="534,22">
                  <v:line style="position:absolute" from="0,11" to="534,11" stroked="true" strokeweight="1.068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spacing w:line="22" w:lineRule="exact"/>
              <w:ind w:left="10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6.7pt;height:1.1pt;mso-position-horizontal-relative:char;mso-position-vertical-relative:line" coordorigin="0,0" coordsize="534,22">
                  <v:line style="position:absolute" from="0,11" to="534,11" stroked="true" strokeweight="1.068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1" w:val="left" w:leader="none"/>
              </w:tabs>
              <w:spacing w:line="138" w:lineRule="exact"/>
              <w:ind w:left="63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w w:val="99"/>
                <w:sz w:val="14"/>
                <w:u w:val="thick" w:color="000000"/>
              </w:rPr>
              <w:t> </w:t>
            </w:r>
            <w:r>
              <w:rPr>
                <w:b/>
                <w:color w:val="D9D9D9"/>
                <w:sz w:val="14"/>
                <w:u w:val="thick" w:color="000000"/>
              </w:rPr>
              <w:tab/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66" w:val="left" w:leader="none"/>
              </w:tabs>
              <w:spacing w:line="138" w:lineRule="exact"/>
              <w:ind w:left="64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w w:val="99"/>
                <w:sz w:val="14"/>
                <w:u w:val="thick" w:color="000000"/>
              </w:rPr>
              <w:t> </w:t>
            </w:r>
            <w:r>
              <w:rPr>
                <w:b/>
                <w:color w:val="D9D9D9"/>
                <w:sz w:val="14"/>
                <w:u w:val="thick" w:color="000000"/>
              </w:rPr>
              <w:tab/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line="138" w:lineRule="exact"/>
              <w:ind w:left="135" w:right="101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spacing w:line="138" w:lineRule="exact"/>
              <w:ind w:left="152" w:right="118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</w:p>
        </w:tc>
      </w:tr>
      <w:tr>
        <w:trPr>
          <w:trHeight w:val="253" w:hRule="atLeast"/>
        </w:trPr>
        <w:tc>
          <w:tcPr>
            <w:tcW w:w="2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top w:val="nil"/>
            </w:tcBorders>
          </w:tcPr>
          <w:p>
            <w:pPr>
              <w:pStyle w:val="TableParagraph"/>
              <w:spacing w:line="153" w:lineRule="exact"/>
              <w:ind w:left="292" w:right="287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#4</w:t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line="153" w:lineRule="exact"/>
              <w:ind w:left="91" w:right="81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#4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153" w:lineRule="exact"/>
              <w:ind w:left="93" w:right="84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#4</w:t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line="153" w:lineRule="exact"/>
              <w:ind w:left="95" w:right="81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#4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153" w:lineRule="exact"/>
              <w:ind w:left="98" w:right="84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#4</w:t>
            </w:r>
          </w:p>
        </w:tc>
        <w:tc>
          <w:tcPr>
            <w:tcW w:w="8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2" w:lineRule="exact"/>
              <w:ind w:left="13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6.75pt;height:1.1pt;mso-position-horizontal-relative:char;mso-position-vertical-relative:line" coordorigin="0,0" coordsize="535,22">
                  <v:line style="position:absolute" from="0,11" to="534,11" stroked="true" strokeweight="1.068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2" w:lineRule="exact"/>
              <w:ind w:left="10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6.65pt;height:1.1pt;mso-position-horizontal-relative:char;mso-position-vertical-relative:line" coordorigin="0,0" coordsize="533,22">
                  <v:line style="position:absolute" from="0,11" to="533,11" stroked="true" strokeweight="1.068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1" w:val="left" w:leader="none"/>
              </w:tabs>
              <w:spacing w:line="153" w:lineRule="exact"/>
              <w:ind w:left="63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w w:val="99"/>
                <w:sz w:val="14"/>
                <w:u w:val="thick" w:color="000000"/>
              </w:rPr>
              <w:t> </w:t>
            </w:r>
            <w:r>
              <w:rPr>
                <w:b/>
                <w:color w:val="D9D9D9"/>
                <w:sz w:val="14"/>
                <w:u w:val="thick" w:color="000000"/>
              </w:rPr>
              <w:tab/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66" w:val="left" w:leader="none"/>
              </w:tabs>
              <w:spacing w:line="153" w:lineRule="exact"/>
              <w:ind w:left="65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w w:val="99"/>
                <w:sz w:val="14"/>
                <w:u w:val="thick" w:color="000000"/>
              </w:rPr>
              <w:t> </w:t>
            </w:r>
            <w:r>
              <w:rPr>
                <w:b/>
                <w:color w:val="D9D9D9"/>
                <w:sz w:val="14"/>
                <w:u w:val="thick" w:color="000000"/>
              </w:rPr>
              <w:tab/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line="153" w:lineRule="exact"/>
              <w:ind w:left="134" w:right="101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#4</w:t>
            </w: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spacing w:line="153" w:lineRule="exact"/>
              <w:ind w:left="152" w:right="118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#9</w:t>
            </w:r>
          </w:p>
        </w:tc>
      </w:tr>
      <w:tr>
        <w:trPr>
          <w:trHeight w:val="151" w:hRule="atLeast"/>
        </w:trPr>
        <w:tc>
          <w:tcPr>
            <w:tcW w:w="247" w:type="dxa"/>
            <w:tcBorders>
              <w:bottom w:val="nil"/>
            </w:tcBorders>
          </w:tcPr>
          <w:p>
            <w:pPr>
              <w:pStyle w:val="TableParagraph"/>
              <w:spacing w:line="132" w:lineRule="exact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027" w:type="dxa"/>
            <w:tcBorders>
              <w:bottom w:val="nil"/>
            </w:tcBorders>
          </w:tcPr>
          <w:p>
            <w:pPr>
              <w:pStyle w:val="TableParagraph"/>
              <w:spacing w:line="132" w:lineRule="exact"/>
              <w:ind w:left="293" w:right="287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</w:p>
        </w:tc>
        <w:tc>
          <w:tcPr>
            <w:tcW w:w="808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>
            <w:pPr>
              <w:pStyle w:val="TableParagraph"/>
              <w:spacing w:line="132" w:lineRule="exact"/>
              <w:ind w:left="96" w:right="81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</w:p>
        </w:tc>
        <w:tc>
          <w:tcPr>
            <w:tcW w:w="810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line="132" w:lineRule="exact"/>
              <w:ind w:left="62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w w:val="99"/>
                <w:sz w:val="14"/>
                <w:u w:val="thick" w:color="000000"/>
              </w:rPr>
              <w:t> </w:t>
            </w:r>
            <w:r>
              <w:rPr>
                <w:b/>
                <w:color w:val="D9D9D9"/>
                <w:sz w:val="14"/>
                <w:u w:val="thick" w:color="000000"/>
              </w:rPr>
              <w:tab/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65" w:val="left" w:leader="none"/>
              </w:tabs>
              <w:spacing w:line="132" w:lineRule="exact"/>
              <w:ind w:left="64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w w:val="99"/>
                <w:sz w:val="14"/>
                <w:u w:val="thick" w:color="000000"/>
              </w:rPr>
              <w:t> </w:t>
            </w:r>
            <w:r>
              <w:rPr>
                <w:b/>
                <w:color w:val="D9D9D9"/>
                <w:sz w:val="14"/>
                <w:u w:val="thick" w:color="000000"/>
              </w:rPr>
              <w:tab/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line="132" w:lineRule="exact"/>
              <w:ind w:left="135" w:right="101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spacing w:line="132" w:lineRule="exact"/>
              <w:ind w:left="152" w:right="118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DOSE</w:t>
            </w:r>
          </w:p>
        </w:tc>
      </w:tr>
      <w:tr>
        <w:trPr>
          <w:trHeight w:val="425" w:hRule="atLeast"/>
        </w:trPr>
        <w:tc>
          <w:tcPr>
            <w:tcW w:w="24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148" w:lineRule="exact"/>
              <w:ind w:left="292" w:right="287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#5</w:t>
            </w:r>
          </w:p>
        </w:tc>
        <w:tc>
          <w:tcPr>
            <w:tcW w:w="80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148" w:lineRule="exact"/>
              <w:ind w:left="95" w:right="81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#5</w:t>
            </w:r>
          </w:p>
        </w:tc>
        <w:tc>
          <w:tcPr>
            <w:tcW w:w="81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b/>
                <w:sz w:val="6"/>
              </w:rPr>
            </w:pPr>
          </w:p>
          <w:p>
            <w:pPr>
              <w:pStyle w:val="TableParagraph"/>
              <w:spacing w:line="22" w:lineRule="exact"/>
              <w:ind w:left="13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6.75pt;height:1.1pt;mso-position-horizontal-relative:char;mso-position-vertical-relative:line" coordorigin="0,0" coordsize="535,22">
                  <v:line style="position:absolute" from="0,11" to="534,11" stroked="true" strokeweight="1.068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80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148" w:lineRule="exact"/>
              <w:ind w:left="134" w:right="101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#5</w:t>
            </w:r>
          </w:p>
        </w:tc>
        <w:tc>
          <w:tcPr>
            <w:tcW w:w="71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148" w:lineRule="exact"/>
              <w:ind w:left="151" w:right="118"/>
              <w:jc w:val="center"/>
              <w:rPr>
                <w:b/>
                <w:sz w:val="14"/>
              </w:rPr>
            </w:pPr>
            <w:r>
              <w:rPr>
                <w:b/>
                <w:color w:val="D9D9D9"/>
                <w:sz w:val="14"/>
              </w:rPr>
              <w:t>#10</w:t>
            </w:r>
          </w:p>
        </w:tc>
      </w:tr>
    </w:tbl>
    <w:p>
      <w:pPr>
        <w:pStyle w:val="BodyText"/>
        <w:spacing w:before="2"/>
        <w:rPr>
          <w:b/>
          <w:sz w:val="12"/>
        </w:rPr>
      </w:pPr>
    </w:p>
    <w:p>
      <w:pPr>
        <w:tabs>
          <w:tab w:pos="8847" w:val="left" w:leader="none"/>
        </w:tabs>
        <w:spacing w:before="91"/>
        <w:ind w:left="139" w:right="0" w:firstLine="0"/>
        <w:jc w:val="left"/>
        <w:rPr>
          <w:sz w:val="20"/>
        </w:rPr>
      </w:pPr>
      <w:r>
        <w:rPr>
          <w:sz w:val="20"/>
        </w:rPr>
        <w:t>To the best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my</w:t>
      </w:r>
      <w:r>
        <w:rPr>
          <w:spacing w:val="-2"/>
          <w:sz w:val="20"/>
        </w:rPr>
        <w:t> </w:t>
      </w:r>
      <w:r>
        <w:rPr>
          <w:sz w:val="20"/>
        </w:rPr>
        <w:t>knowledge,</w:t>
      </w:r>
      <w:r>
        <w:rPr>
          <w:spacing w:val="-2"/>
          <w:sz w:val="20"/>
        </w:rPr>
        <w:t> </w:t>
      </w:r>
      <w:r>
        <w:rPr>
          <w:sz w:val="20"/>
        </w:rPr>
        <w:t>the vaccines</w:t>
      </w:r>
      <w:r>
        <w:rPr>
          <w:spacing w:val="-2"/>
          <w:sz w:val="20"/>
        </w:rPr>
        <w:t> </w:t>
      </w:r>
      <w:r>
        <w:rPr>
          <w:sz w:val="20"/>
        </w:rPr>
        <w:t>listed</w:t>
      </w:r>
      <w:r>
        <w:rPr>
          <w:spacing w:val="1"/>
          <w:sz w:val="20"/>
        </w:rPr>
        <w:t> </w:t>
      </w:r>
      <w:r>
        <w:rPr>
          <w:sz w:val="20"/>
        </w:rPr>
        <w:t>above</w:t>
      </w:r>
      <w:r>
        <w:rPr>
          <w:spacing w:val="-1"/>
          <w:sz w:val="20"/>
        </w:rPr>
        <w:t> </w:t>
      </w:r>
      <w:r>
        <w:rPr>
          <w:sz w:val="20"/>
        </w:rPr>
        <w:t>were</w:t>
      </w:r>
      <w:r>
        <w:rPr>
          <w:spacing w:val="-2"/>
          <w:sz w:val="20"/>
        </w:rPr>
        <w:t> </w:t>
      </w:r>
      <w:r>
        <w:rPr>
          <w:sz w:val="20"/>
        </w:rPr>
        <w:t>administered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indicated.</w:t>
        <w:tab/>
      </w:r>
      <w:r>
        <w:rPr>
          <w:sz w:val="20"/>
          <w:u w:val="single"/>
        </w:rPr>
        <w:t>Clinic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/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Office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Name</w:t>
      </w:r>
    </w:p>
    <w:p>
      <w:pPr>
        <w:spacing w:before="0"/>
        <w:ind w:left="8607" w:right="0" w:firstLine="0"/>
        <w:jc w:val="left"/>
        <w:rPr>
          <w:sz w:val="18"/>
        </w:rPr>
      </w:pPr>
      <w:r>
        <w:rPr>
          <w:sz w:val="18"/>
        </w:rPr>
        <w:t>Office</w:t>
      </w:r>
      <w:r>
        <w:rPr>
          <w:spacing w:val="-3"/>
          <w:sz w:val="18"/>
        </w:rPr>
        <w:t> </w:t>
      </w:r>
      <w:r>
        <w:rPr>
          <w:sz w:val="18"/>
        </w:rPr>
        <w:t>Address/</w:t>
      </w:r>
      <w:r>
        <w:rPr>
          <w:spacing w:val="-2"/>
          <w:sz w:val="18"/>
        </w:rPr>
        <w:t> </w:t>
      </w:r>
      <w:r>
        <w:rPr>
          <w:sz w:val="18"/>
        </w:rPr>
        <w:t>Phone</w:t>
      </w:r>
      <w:r>
        <w:rPr>
          <w:spacing w:val="-2"/>
          <w:sz w:val="18"/>
        </w:rPr>
        <w:t> </w:t>
      </w:r>
      <w:r>
        <w:rPr>
          <w:sz w:val="18"/>
        </w:rPr>
        <w:t>Number</w:t>
      </w:r>
    </w:p>
    <w:p>
      <w:pPr>
        <w:tabs>
          <w:tab w:pos="3163" w:val="left" w:leader="none"/>
          <w:tab w:pos="5753" w:val="left" w:leader="none"/>
          <w:tab w:pos="7292" w:val="left" w:leader="none"/>
        </w:tabs>
        <w:spacing w:before="0"/>
        <w:ind w:left="364" w:right="4704" w:hanging="226"/>
        <w:jc w:val="left"/>
        <w:rPr>
          <w:sz w:val="18"/>
        </w:rPr>
      </w:pPr>
      <w:r>
        <w:rPr/>
        <w:pict>
          <v:rect style="position:absolute;margin-left:396.299988pt;margin-top:4.262347pt;width:183.0pt;height:89.25pt;mso-position-horizontal-relative:page;mso-position-vertical-relative:paragraph;z-index:15732224" filled="false" stroked="true" strokeweight=".75pt" strokecolor="#000000">
            <v:stroke dashstyle="solid"/>
            <w10:wrap type="none"/>
          </v:rect>
        </w:pict>
      </w:r>
      <w:r>
        <w:rPr>
          <w:sz w:val="18"/>
        </w:rPr>
        <w:t>1.</w:t>
      </w:r>
      <w:r>
        <w:rPr>
          <w:sz w:val="18"/>
          <w:u w:val="single"/>
        </w:rPr>
        <w:tab/>
        <w:tab/>
        <w:tab/>
        <w:tab/>
      </w:r>
      <w:r>
        <w:rPr>
          <w:sz w:val="18"/>
        </w:rPr>
        <w:t> Signature</w:t>
        <w:tab/>
        <w:t>Title</w:t>
        <w:tab/>
        <w:t>Date</w:t>
      </w:r>
    </w:p>
    <w:p>
      <w:pPr>
        <w:spacing w:before="0"/>
        <w:ind w:left="316" w:right="0" w:firstLine="0"/>
        <w:jc w:val="left"/>
        <w:rPr>
          <w:sz w:val="14"/>
        </w:rPr>
      </w:pPr>
      <w:r>
        <w:rPr>
          <w:sz w:val="14"/>
        </w:rPr>
        <w:t>(Medical</w:t>
      </w:r>
      <w:r>
        <w:rPr>
          <w:spacing w:val="-2"/>
          <w:sz w:val="14"/>
        </w:rPr>
        <w:t> </w:t>
      </w:r>
      <w:r>
        <w:rPr>
          <w:sz w:val="14"/>
        </w:rPr>
        <w:t>provider, local</w:t>
      </w:r>
      <w:r>
        <w:rPr>
          <w:spacing w:val="-2"/>
          <w:sz w:val="14"/>
        </w:rPr>
        <w:t> </w:t>
      </w:r>
      <w:r>
        <w:rPr>
          <w:sz w:val="14"/>
        </w:rPr>
        <w:t>health</w:t>
      </w:r>
      <w:r>
        <w:rPr>
          <w:spacing w:val="-2"/>
          <w:sz w:val="14"/>
        </w:rPr>
        <w:t> </w:t>
      </w:r>
      <w:r>
        <w:rPr>
          <w:sz w:val="14"/>
        </w:rPr>
        <w:t>department</w:t>
      </w:r>
      <w:r>
        <w:rPr>
          <w:spacing w:val="-2"/>
          <w:sz w:val="14"/>
        </w:rPr>
        <w:t> </w:t>
      </w:r>
      <w:r>
        <w:rPr>
          <w:sz w:val="14"/>
        </w:rPr>
        <w:t>official,</w:t>
      </w:r>
      <w:r>
        <w:rPr>
          <w:spacing w:val="-2"/>
          <w:sz w:val="14"/>
        </w:rPr>
        <w:t> </w:t>
      </w:r>
      <w:r>
        <w:rPr>
          <w:sz w:val="14"/>
        </w:rPr>
        <w:t>school</w:t>
      </w:r>
      <w:r>
        <w:rPr>
          <w:spacing w:val="-2"/>
          <w:sz w:val="14"/>
        </w:rPr>
        <w:t> </w:t>
      </w:r>
      <w:r>
        <w:rPr>
          <w:sz w:val="14"/>
        </w:rPr>
        <w:t>official,</w:t>
      </w:r>
      <w:r>
        <w:rPr>
          <w:spacing w:val="-1"/>
          <w:sz w:val="14"/>
        </w:rPr>
        <w:t> </w:t>
      </w:r>
      <w:r>
        <w:rPr>
          <w:sz w:val="14"/>
        </w:rPr>
        <w:t>or</w:t>
      </w:r>
      <w:r>
        <w:rPr>
          <w:spacing w:val="-2"/>
          <w:sz w:val="14"/>
        </w:rPr>
        <w:t> </w:t>
      </w:r>
      <w:r>
        <w:rPr>
          <w:sz w:val="14"/>
        </w:rPr>
        <w:t>child</w:t>
      </w:r>
      <w:r>
        <w:rPr>
          <w:spacing w:val="-2"/>
          <w:sz w:val="14"/>
        </w:rPr>
        <w:t> </w:t>
      </w:r>
      <w:r>
        <w:rPr>
          <w:sz w:val="14"/>
        </w:rPr>
        <w:t>care</w:t>
      </w:r>
      <w:r>
        <w:rPr>
          <w:spacing w:val="-2"/>
          <w:sz w:val="14"/>
        </w:rPr>
        <w:t> </w:t>
      </w:r>
      <w:r>
        <w:rPr>
          <w:sz w:val="14"/>
        </w:rPr>
        <w:t>provider</w:t>
      </w:r>
      <w:r>
        <w:rPr>
          <w:spacing w:val="-2"/>
          <w:sz w:val="14"/>
        </w:rPr>
        <w:t> </w:t>
      </w:r>
      <w:r>
        <w:rPr>
          <w:sz w:val="14"/>
        </w:rPr>
        <w:t>only)</w:t>
      </w:r>
    </w:p>
    <w:p>
      <w:pPr>
        <w:tabs>
          <w:tab w:pos="3180" w:val="left" w:leader="none"/>
          <w:tab w:pos="5816" w:val="left" w:leader="none"/>
          <w:tab w:pos="7287" w:val="left" w:leader="none"/>
        </w:tabs>
        <w:spacing w:before="120"/>
        <w:ind w:left="364" w:right="4710" w:hanging="226"/>
        <w:jc w:val="left"/>
        <w:rPr>
          <w:sz w:val="18"/>
        </w:rPr>
      </w:pPr>
      <w:r>
        <w:rPr>
          <w:sz w:val="18"/>
        </w:rPr>
        <w:t>2.</w:t>
      </w:r>
      <w:r>
        <w:rPr>
          <w:sz w:val="18"/>
          <w:u w:val="single"/>
        </w:rPr>
        <w:tab/>
        <w:tab/>
        <w:tab/>
        <w:tab/>
      </w:r>
      <w:r>
        <w:rPr>
          <w:sz w:val="18"/>
        </w:rPr>
        <w:t> Signature</w:t>
        <w:tab/>
        <w:t>Title</w:t>
        <w:tab/>
        <w:t>Date</w:t>
      </w:r>
    </w:p>
    <w:p>
      <w:pPr>
        <w:tabs>
          <w:tab w:pos="3206" w:val="left" w:leader="none"/>
          <w:tab w:pos="5854" w:val="left" w:leader="none"/>
          <w:tab w:pos="7292" w:val="left" w:leader="none"/>
        </w:tabs>
        <w:spacing w:before="119"/>
        <w:ind w:left="364" w:right="4705" w:hanging="226"/>
        <w:jc w:val="left"/>
        <w:rPr>
          <w:sz w:val="18"/>
        </w:rPr>
      </w:pPr>
      <w:r>
        <w:rPr>
          <w:sz w:val="18"/>
        </w:rPr>
        <w:t>3.</w:t>
      </w:r>
      <w:r>
        <w:rPr>
          <w:sz w:val="18"/>
          <w:u w:val="single"/>
        </w:rPr>
        <w:tab/>
        <w:tab/>
        <w:tab/>
        <w:tab/>
      </w:r>
      <w:r>
        <w:rPr>
          <w:sz w:val="18"/>
        </w:rPr>
        <w:t> Signature</w:t>
        <w:tab/>
        <w:t>Title</w:t>
        <w:tab/>
        <w:t>Date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139" w:right="0" w:firstLine="0"/>
        <w:jc w:val="left"/>
        <w:rPr>
          <w:sz w:val="22"/>
        </w:rPr>
      </w:pPr>
      <w:r>
        <w:rPr>
          <w:sz w:val="22"/>
        </w:rPr>
        <w:t>Lines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certification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vaccines</w:t>
      </w:r>
      <w:r>
        <w:rPr>
          <w:spacing w:val="-4"/>
          <w:sz w:val="22"/>
        </w:rPr>
        <w:t> </w:t>
      </w:r>
      <w:r>
        <w:rPr>
          <w:sz w:val="22"/>
        </w:rPr>
        <w:t>given</w:t>
      </w:r>
      <w:r>
        <w:rPr>
          <w:spacing w:val="-3"/>
          <w:sz w:val="22"/>
        </w:rPr>
        <w:t> </w:t>
      </w:r>
      <w:r>
        <w:rPr>
          <w:sz w:val="22"/>
        </w:rPr>
        <w:t>after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initial</w:t>
      </w:r>
      <w:r>
        <w:rPr>
          <w:spacing w:val="-2"/>
          <w:sz w:val="22"/>
        </w:rPr>
        <w:t> </w:t>
      </w:r>
      <w:r>
        <w:rPr>
          <w:sz w:val="22"/>
        </w:rPr>
        <w:t>signature.</w:t>
      </w:r>
    </w:p>
    <w:p>
      <w:pPr>
        <w:pStyle w:val="BodyText"/>
        <w:spacing w:before="8"/>
        <w:rPr>
          <w:sz w:val="8"/>
        </w:rPr>
      </w:pPr>
      <w:r>
        <w:rPr/>
        <w:pict>
          <v:line style="position:absolute;mso-position-horizontal-relative:page;mso-position-vertical-relative:paragraph;z-index:-15725568;mso-wrap-distance-left:0;mso-wrap-distance-right:0" from="12.45pt,8.480254pt" to="598.950pt,8.530254pt" stroked="true" strokeweight="3pt" strokecolor="#000000">
            <v:stroke dashstyle="solid"/>
            <w10:wrap type="topAndBottom"/>
          </v:line>
        </w:pict>
      </w:r>
    </w:p>
    <w:p>
      <w:pPr>
        <w:spacing w:before="47"/>
        <w:ind w:left="355" w:right="1164" w:firstLine="36"/>
        <w:jc w:val="left"/>
        <w:rPr>
          <w:sz w:val="19"/>
        </w:rPr>
      </w:pPr>
      <w:r>
        <w:rPr>
          <w:b/>
          <w:sz w:val="19"/>
        </w:rPr>
        <w:t>COMPLETE THE APPROPRIATE SECTION BELOW IF THE CHILD IS EXEMPT FROM VACCINATION ON MEDICAL</w:t>
      </w:r>
      <w:r>
        <w:rPr>
          <w:b/>
          <w:spacing w:val="-45"/>
          <w:sz w:val="19"/>
        </w:rPr>
        <w:t> </w:t>
      </w:r>
      <w:r>
        <w:rPr>
          <w:b/>
          <w:sz w:val="19"/>
        </w:rPr>
        <w:t>OR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RELIGIOUS GROUNDS.</w:t>
      </w:r>
      <w:r>
        <w:rPr>
          <w:b/>
          <w:spacing w:val="47"/>
          <w:sz w:val="19"/>
        </w:rPr>
        <w:t> </w:t>
      </w:r>
      <w:r>
        <w:rPr>
          <w:b/>
          <w:sz w:val="19"/>
        </w:rPr>
        <w:t>ANY VACCINATION(S)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THAT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HAVE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BEEN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RECEIVED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SHOULD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BE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ENTERED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ABOVE</w:t>
      </w:r>
      <w:r>
        <w:rPr>
          <w:sz w:val="19"/>
        </w:rPr>
        <w:t>.</w:t>
      </w:r>
    </w:p>
    <w:p>
      <w:pPr>
        <w:spacing w:before="91"/>
        <w:ind w:left="355" w:right="0" w:firstLine="0"/>
        <w:jc w:val="left"/>
        <w:rPr>
          <w:b/>
          <w:sz w:val="19"/>
        </w:rPr>
      </w:pPr>
      <w:r>
        <w:rPr>
          <w:b/>
          <w:sz w:val="19"/>
          <w:u w:val="single"/>
        </w:rPr>
        <w:t>MEDICAL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CONTRAINDICATION:</w:t>
      </w:r>
    </w:p>
    <w:p>
      <w:pPr>
        <w:spacing w:before="137"/>
        <w:ind w:left="355" w:right="0" w:firstLine="0"/>
        <w:jc w:val="left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check 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appropriate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box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describe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medical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contraindication.</w:t>
      </w:r>
    </w:p>
    <w:p>
      <w:pPr>
        <w:spacing w:after="0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445" w:top="120" w:bottom="640" w:left="60" w:right="180"/>
          <w:pgNumType w:start="1"/>
        </w:sectPr>
      </w:pPr>
    </w:p>
    <w:p>
      <w:pPr>
        <w:tabs>
          <w:tab w:pos="3602" w:val="left" w:leader="none"/>
        </w:tabs>
        <w:spacing w:before="2"/>
        <w:ind w:left="391" w:right="0" w:firstLine="0"/>
        <w:jc w:val="left"/>
        <w:rPr>
          <w:sz w:val="24"/>
        </w:rPr>
      </w:pP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a:</w:t>
      </w:r>
      <w:r>
        <w:rPr>
          <w:spacing w:val="50"/>
          <w:sz w:val="20"/>
        </w:rPr>
        <w:t> </w:t>
      </w:r>
      <w:r>
        <w:rPr>
          <w:sz w:val="40"/>
        </w:rPr>
        <w:t>□</w:t>
      </w:r>
      <w:r>
        <w:rPr>
          <w:spacing w:val="98"/>
          <w:sz w:val="40"/>
        </w:rPr>
        <w:t> </w:t>
      </w:r>
      <w:r>
        <w:rPr>
          <w:sz w:val="20"/>
        </w:rPr>
        <w:t>Permanent</w:t>
      </w:r>
      <w:r>
        <w:rPr>
          <w:spacing w:val="-1"/>
          <w:sz w:val="20"/>
        </w:rPr>
        <w:t> </w:t>
      </w:r>
      <w:r>
        <w:rPr>
          <w:sz w:val="20"/>
        </w:rPr>
        <w:t>condition</w:t>
        <w:tab/>
      </w:r>
      <w:r>
        <w:rPr>
          <w:spacing w:val="-4"/>
          <w:position w:val="-2"/>
          <w:sz w:val="24"/>
        </w:rPr>
        <w:t>OR</w:t>
      </w:r>
    </w:p>
    <w:p>
      <w:pPr>
        <w:tabs>
          <w:tab w:pos="3606" w:val="left" w:leader="none"/>
          <w:tab w:pos="4458" w:val="left" w:leader="none"/>
          <w:tab w:pos="5358" w:val="left" w:leader="none"/>
        </w:tabs>
        <w:spacing w:line="452" w:lineRule="exact" w:before="2"/>
        <w:ind w:left="305" w:right="0" w:firstLine="0"/>
        <w:jc w:val="left"/>
        <w:rPr>
          <w:sz w:val="20"/>
        </w:rPr>
      </w:pPr>
      <w:r>
        <w:rPr/>
        <w:br w:type="column"/>
      </w:r>
      <w:r>
        <w:rPr>
          <w:sz w:val="40"/>
        </w:rPr>
        <w:t>□</w:t>
      </w:r>
      <w:r>
        <w:rPr>
          <w:spacing w:val="96"/>
          <w:sz w:val="40"/>
        </w:rPr>
        <w:t> </w:t>
      </w:r>
      <w:r>
        <w:rPr>
          <w:sz w:val="20"/>
        </w:rPr>
        <w:t>Temporary condition</w:t>
      </w:r>
      <w:r>
        <w:rPr>
          <w:spacing w:val="2"/>
          <w:sz w:val="20"/>
        </w:rPr>
        <w:t> </w:t>
      </w:r>
      <w:r>
        <w:rPr>
          <w:sz w:val="20"/>
        </w:rPr>
        <w:t>until</w:t>
      </w:r>
      <w:r>
        <w:rPr>
          <w:sz w:val="20"/>
          <w:u w:val="single"/>
        </w:rPr>
        <w:tab/>
        <w:t>/</w:t>
        <w:tab/>
      </w:r>
      <w:r>
        <w:rPr>
          <w:sz w:val="20"/>
        </w:rPr>
        <w:t>/</w:t>
      </w:r>
      <w:r>
        <w:rPr>
          <w:sz w:val="20"/>
          <w:u w:val="single"/>
        </w:rPr>
        <w:t> </w:t>
        <w:tab/>
      </w:r>
    </w:p>
    <w:p>
      <w:pPr>
        <w:spacing w:line="199" w:lineRule="exact" w:before="0"/>
        <w:ind w:left="3901" w:right="3743" w:firstLine="0"/>
        <w:jc w:val="center"/>
        <w:rPr>
          <w:sz w:val="18"/>
        </w:rPr>
      </w:pPr>
      <w:r>
        <w:rPr>
          <w:sz w:val="18"/>
        </w:rPr>
        <w:t>Date</w:t>
      </w:r>
    </w:p>
    <w:p>
      <w:pPr>
        <w:spacing w:after="0" w:line="199" w:lineRule="exact"/>
        <w:jc w:val="center"/>
        <w:rPr>
          <w:sz w:val="18"/>
        </w:rPr>
        <w:sectPr>
          <w:type w:val="continuous"/>
          <w:pgSz w:w="12240" w:h="15840"/>
          <w:pgMar w:top="120" w:bottom="640" w:left="60" w:right="180"/>
          <w:cols w:num="2" w:equalWidth="0">
            <w:col w:w="3936" w:space="40"/>
            <w:col w:w="8024"/>
          </w:cols>
        </w:sectPr>
      </w:pPr>
    </w:p>
    <w:p>
      <w:pPr>
        <w:tabs>
          <w:tab w:pos="10963" w:val="left" w:leader="none"/>
        </w:tabs>
        <w:spacing w:line="357" w:lineRule="auto" w:before="41"/>
        <w:ind w:left="348" w:right="34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above</w:t>
      </w:r>
      <w:r>
        <w:rPr>
          <w:spacing w:val="-2"/>
          <w:sz w:val="20"/>
        </w:rPr>
        <w:t> </w:t>
      </w:r>
      <w:r>
        <w:rPr>
          <w:sz w:val="20"/>
        </w:rPr>
        <w:t>child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valid medical</w:t>
      </w:r>
      <w:r>
        <w:rPr>
          <w:spacing w:val="-2"/>
          <w:sz w:val="20"/>
        </w:rPr>
        <w:t> </w:t>
      </w:r>
      <w:r>
        <w:rPr>
          <w:sz w:val="20"/>
        </w:rPr>
        <w:t>contraindication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being</w:t>
      </w:r>
      <w:r>
        <w:rPr>
          <w:spacing w:val="5"/>
          <w:sz w:val="20"/>
        </w:rPr>
        <w:t> </w:t>
      </w:r>
      <w:r>
        <w:rPr>
          <w:sz w:val="20"/>
        </w:rPr>
        <w:t>vaccinated at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time.</w:t>
      </w:r>
      <w:r>
        <w:rPr>
          <w:spacing w:val="48"/>
          <w:sz w:val="20"/>
        </w:rPr>
        <w:t> </w:t>
      </w:r>
      <w:r>
        <w:rPr>
          <w:sz w:val="20"/>
        </w:rPr>
        <w:t>Please</w:t>
      </w:r>
      <w:r>
        <w:rPr>
          <w:spacing w:val="-3"/>
          <w:sz w:val="20"/>
        </w:rPr>
        <w:t> </w:t>
      </w:r>
      <w:r>
        <w:rPr>
          <w:sz w:val="20"/>
        </w:rPr>
        <w:t>indicate</w:t>
      </w:r>
      <w:r>
        <w:rPr>
          <w:spacing w:val="-1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vaccine(s)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reason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contraindication,   </w:t>
      </w:r>
      <w:r>
        <w:rPr>
          <w:spacing w:val="-8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8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20" w:bottom="640" w:left="60" w:right="180"/>
        </w:sectPr>
      </w:pPr>
    </w:p>
    <w:p>
      <w:pPr>
        <w:tabs>
          <w:tab w:pos="8060" w:val="left" w:leader="none"/>
        </w:tabs>
        <w:spacing w:line="212" w:lineRule="exact" w:before="91"/>
        <w:ind w:left="355" w:right="0" w:firstLine="0"/>
        <w:jc w:val="left"/>
        <w:rPr>
          <w:sz w:val="20"/>
        </w:rPr>
      </w:pPr>
      <w:r>
        <w:rPr>
          <w:sz w:val="20"/>
        </w:rPr>
        <w:t>Signed:  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212" w:lineRule="exact" w:before="0"/>
        <w:ind w:left="3235" w:right="0" w:firstLine="0"/>
        <w:jc w:val="left"/>
        <w:rPr>
          <w:sz w:val="20"/>
        </w:rPr>
      </w:pPr>
      <w:r>
        <w:rPr>
          <w:sz w:val="20"/>
        </w:rPr>
        <w:t>Medical</w:t>
      </w:r>
      <w:r>
        <w:rPr>
          <w:spacing w:val="-2"/>
          <w:sz w:val="20"/>
        </w:rPr>
        <w:t> </w:t>
      </w:r>
      <w:r>
        <w:rPr>
          <w:sz w:val="20"/>
        </w:rPr>
        <w:t>Provider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LHD</w:t>
      </w:r>
      <w:r>
        <w:rPr>
          <w:spacing w:val="-2"/>
          <w:sz w:val="20"/>
        </w:rPr>
        <w:t> </w:t>
      </w:r>
      <w:r>
        <w:rPr>
          <w:sz w:val="20"/>
        </w:rPr>
        <w:t>Official</w:t>
      </w:r>
    </w:p>
    <w:p>
      <w:pPr>
        <w:tabs>
          <w:tab w:pos="2937" w:val="left" w:leader="none"/>
        </w:tabs>
        <w:spacing w:before="91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20" w:bottom="640" w:left="60" w:right="180"/>
          <w:cols w:num="2" w:equalWidth="0">
            <w:col w:w="8061" w:space="40"/>
            <w:col w:w="3899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spacing w:line="215" w:lineRule="exact" w:before="92"/>
        <w:ind w:left="355" w:right="0" w:firstLine="0"/>
        <w:jc w:val="left"/>
        <w:rPr>
          <w:b/>
          <w:sz w:val="19"/>
        </w:rPr>
      </w:pPr>
      <w:r>
        <w:rPr>
          <w:b/>
          <w:sz w:val="19"/>
          <w:u w:val="single"/>
        </w:rPr>
        <w:t>RELIGIOUS</w:t>
      </w:r>
      <w:r>
        <w:rPr>
          <w:b/>
          <w:spacing w:val="-6"/>
          <w:sz w:val="19"/>
          <w:u w:val="single"/>
        </w:rPr>
        <w:t> </w:t>
      </w:r>
      <w:r>
        <w:rPr>
          <w:b/>
          <w:sz w:val="19"/>
          <w:u w:val="single"/>
        </w:rPr>
        <w:t>OBJECTION:</w:t>
      </w:r>
    </w:p>
    <w:p>
      <w:pPr>
        <w:spacing w:line="237" w:lineRule="auto" w:before="0"/>
        <w:ind w:left="355" w:right="312" w:firstLine="0"/>
        <w:jc w:val="left"/>
        <w:rPr>
          <w:sz w:val="20"/>
        </w:rPr>
      </w:pPr>
      <w:r>
        <w:rPr>
          <w:sz w:val="20"/>
        </w:rPr>
        <w:t>I am the parent/guardian of the child identified above.</w:t>
      </w:r>
      <w:r>
        <w:rPr>
          <w:spacing w:val="1"/>
          <w:sz w:val="20"/>
        </w:rPr>
        <w:t> </w:t>
      </w:r>
      <w:r>
        <w:rPr>
          <w:sz w:val="20"/>
        </w:rPr>
        <w:t>Because of my bona fide religious beliefs and practices, I object to any vaccine(s)</w:t>
      </w:r>
      <w:r>
        <w:rPr>
          <w:spacing w:val="-47"/>
          <w:sz w:val="20"/>
        </w:rPr>
        <w:t> </w:t>
      </w:r>
      <w:r>
        <w:rPr>
          <w:sz w:val="20"/>
        </w:rPr>
        <w:t>being given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my child.</w:t>
      </w:r>
      <w:r>
        <w:rPr>
          <w:spacing w:val="4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exemption</w:t>
      </w:r>
      <w:r>
        <w:rPr>
          <w:spacing w:val="-2"/>
          <w:sz w:val="20"/>
        </w:rPr>
        <w:t> </w:t>
      </w:r>
      <w:r>
        <w:rPr>
          <w:sz w:val="20"/>
        </w:rPr>
        <w:t>does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apply</w:t>
      </w:r>
      <w:r>
        <w:rPr>
          <w:spacing w:val="-2"/>
          <w:sz w:val="20"/>
        </w:rPr>
        <w:t> </w:t>
      </w:r>
      <w:r>
        <w:rPr>
          <w:sz w:val="20"/>
        </w:rPr>
        <w:t>during an</w:t>
      </w:r>
      <w:r>
        <w:rPr>
          <w:spacing w:val="1"/>
          <w:sz w:val="20"/>
        </w:rPr>
        <w:t> </w:t>
      </w:r>
      <w:r>
        <w:rPr>
          <w:sz w:val="20"/>
        </w:rPr>
        <w:t>emergency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epidemic</w:t>
      </w:r>
      <w:r>
        <w:rPr>
          <w:spacing w:val="-2"/>
          <w:sz w:val="20"/>
        </w:rPr>
        <w:t> </w:t>
      </w:r>
      <w:r>
        <w:rPr>
          <w:sz w:val="20"/>
        </w:rPr>
        <w:t>of disease.</w:t>
      </w:r>
    </w:p>
    <w:p>
      <w:pPr>
        <w:pStyle w:val="BodyText"/>
        <w:spacing w:before="1"/>
        <w:rPr>
          <w:sz w:val="12"/>
        </w:rPr>
      </w:pPr>
    </w:p>
    <w:p>
      <w:pPr>
        <w:tabs>
          <w:tab w:pos="8096" w:val="left" w:leader="none"/>
          <w:tab w:pos="8307" w:val="left" w:leader="none"/>
          <w:tab w:pos="11129" w:val="left" w:leader="none"/>
        </w:tabs>
        <w:spacing w:before="91"/>
        <w:ind w:left="391" w:right="0" w:firstLine="0"/>
        <w:jc w:val="left"/>
        <w:rPr>
          <w:sz w:val="20"/>
        </w:rPr>
      </w:pPr>
      <w:r>
        <w:rPr>
          <w:sz w:val="20"/>
        </w:rPr>
        <w:t>Signed:</w:t>
      </w:r>
      <w:r>
        <w:rPr>
          <w:sz w:val="20"/>
          <w:u w:val="single"/>
        </w:rPr>
        <w:tab/>
      </w:r>
      <w:r>
        <w:rPr>
          <w:sz w:val="20"/>
        </w:rPr>
        <w:tab/>
        <w:t>Date: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20" w:bottom="640" w:left="60" w:right="180"/>
        </w:sectPr>
      </w:pPr>
    </w:p>
    <w:p>
      <w:pPr>
        <w:pStyle w:val="Heading1"/>
        <w:spacing w:before="63"/>
        <w:ind w:right="2119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6650355</wp:posOffset>
            </wp:positionH>
            <wp:positionV relativeFrom="paragraph">
              <wp:posOffset>69379</wp:posOffset>
            </wp:positionV>
            <wp:extent cx="569595" cy="424872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424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How</w:t>
      </w:r>
      <w:r>
        <w:rPr>
          <w:spacing w:val="-3"/>
          <w:u w:val="thick"/>
        </w:rPr>
        <w:t> </w:t>
      </w:r>
      <w:r>
        <w:rPr>
          <w:u w:val="thick"/>
        </w:rPr>
        <w:t>To</w:t>
      </w:r>
      <w:r>
        <w:rPr>
          <w:spacing w:val="-2"/>
          <w:u w:val="thick"/>
        </w:rPr>
        <w:t> </w:t>
      </w:r>
      <w:r>
        <w:rPr>
          <w:u w:val="thick"/>
        </w:rPr>
        <w:t>Use</w:t>
      </w:r>
      <w:r>
        <w:rPr>
          <w:spacing w:val="-3"/>
          <w:u w:val="thick"/>
        </w:rPr>
        <w:t> </w:t>
      </w:r>
      <w:r>
        <w:rPr>
          <w:u w:val="thick"/>
        </w:rPr>
        <w:t>This</w:t>
      </w:r>
      <w:r>
        <w:rPr>
          <w:spacing w:val="-2"/>
          <w:u w:val="thick"/>
        </w:rPr>
        <w:t> </w:t>
      </w:r>
      <w:r>
        <w:rPr>
          <w:u w:val="thick"/>
        </w:rPr>
        <w:t>Form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31"/>
        <w:ind w:left="516" w:right="392"/>
        <w:jc w:val="both"/>
      </w:pPr>
      <w:r>
        <w:rPr/>
        <w:t>The medical provider that gave the vaccinations may record the dates (using month/day/year) directly on this form</w:t>
      </w:r>
      <w:r>
        <w:rPr>
          <w:spacing w:val="1"/>
        </w:rPr>
        <w:t> </w:t>
      </w:r>
      <w:r>
        <w:rPr/>
        <w:t>(check</w:t>
      </w:r>
      <w:r>
        <w:rPr>
          <w:spacing w:val="-4"/>
        </w:rPr>
        <w:t> </w:t>
      </w:r>
      <w:r>
        <w:rPr/>
        <w:t>marks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/>
        <w:t>not</w:t>
      </w:r>
      <w:r>
        <w:rPr>
          <w:spacing w:val="-3"/>
        </w:rPr>
        <w:t> </w:t>
      </w:r>
      <w:r>
        <w:rPr/>
        <w:t>acceptable)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them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signing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signature</w:t>
      </w:r>
      <w:r>
        <w:rPr>
          <w:spacing w:val="-5"/>
        </w:rPr>
        <w:t> </w:t>
      </w:r>
      <w:r>
        <w:rPr/>
        <w:t>section. Combination</w:t>
      </w:r>
      <w:r>
        <w:rPr>
          <w:spacing w:val="-3"/>
        </w:rPr>
        <w:t> </w:t>
      </w:r>
      <w:r>
        <w:rPr/>
        <w:t>vaccines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58"/>
        </w:rPr>
        <w:t> </w:t>
      </w:r>
      <w:r>
        <w:rPr/>
        <w:t>listed</w:t>
      </w:r>
      <w:r>
        <w:rPr>
          <w:spacing w:val="-9"/>
        </w:rPr>
        <w:t> </w:t>
      </w:r>
      <w:r>
        <w:rPr/>
        <w:t>individually,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each</w:t>
      </w:r>
      <w:r>
        <w:rPr>
          <w:spacing w:val="-9"/>
        </w:rPr>
        <w:t> </w:t>
      </w:r>
      <w:r>
        <w:rPr/>
        <w:t>component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vaccine.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medical</w:t>
      </w:r>
      <w:r>
        <w:rPr>
          <w:spacing w:val="-8"/>
        </w:rPr>
        <w:t> </w:t>
      </w:r>
      <w:r>
        <w:rPr/>
        <w:t>provider,</w:t>
      </w:r>
      <w:r>
        <w:rPr>
          <w:spacing w:val="-9"/>
        </w:rPr>
        <w:t> </w:t>
      </w:r>
      <w:r>
        <w:rPr/>
        <w:t>local</w:t>
      </w:r>
      <w:r>
        <w:rPr>
          <w:spacing w:val="-7"/>
        </w:rPr>
        <w:t> </w:t>
      </w:r>
      <w:r>
        <w:rPr/>
        <w:t>health</w:t>
      </w:r>
      <w:r>
        <w:rPr>
          <w:spacing w:val="-9"/>
        </w:rPr>
        <w:t> </w:t>
      </w:r>
      <w:r>
        <w:rPr/>
        <w:t>department</w:t>
      </w:r>
      <w:r>
        <w:rPr>
          <w:spacing w:val="-7"/>
        </w:rPr>
        <w:t> </w:t>
      </w:r>
      <w:r>
        <w:rPr/>
        <w:t>official,</w:t>
      </w:r>
      <w:r>
        <w:rPr>
          <w:spacing w:val="-58"/>
        </w:rPr>
        <w:t> </w:t>
      </w:r>
      <w:r>
        <w:rPr>
          <w:spacing w:val="-1"/>
        </w:rPr>
        <w:t>school</w:t>
      </w:r>
      <w:r>
        <w:rPr>
          <w:spacing w:val="-14"/>
        </w:rPr>
        <w:t> </w:t>
      </w:r>
      <w:r>
        <w:rPr>
          <w:spacing w:val="-1"/>
        </w:rPr>
        <w:t>official,</w:t>
      </w:r>
      <w:r>
        <w:rPr>
          <w:spacing w:val="-15"/>
        </w:rPr>
        <w:t> </w:t>
      </w:r>
      <w:r>
        <w:rPr>
          <w:spacing w:val="-1"/>
        </w:rPr>
        <w:t>or</w:t>
      </w:r>
      <w:r>
        <w:rPr>
          <w:spacing w:val="-16"/>
        </w:rPr>
        <w:t> </w:t>
      </w:r>
      <w:r>
        <w:rPr>
          <w:spacing w:val="-1"/>
        </w:rPr>
        <w:t>child</w:t>
      </w:r>
      <w:r>
        <w:rPr>
          <w:spacing w:val="-15"/>
        </w:rPr>
        <w:t> </w:t>
      </w:r>
      <w:r>
        <w:rPr>
          <w:spacing w:val="-1"/>
        </w:rPr>
        <w:t>care</w:t>
      </w:r>
      <w:r>
        <w:rPr>
          <w:spacing w:val="-17"/>
        </w:rPr>
        <w:t> </w:t>
      </w:r>
      <w:r>
        <w:rPr>
          <w:spacing w:val="-1"/>
        </w:rPr>
        <w:t>provider</w:t>
      </w:r>
      <w:r>
        <w:rPr>
          <w:spacing w:val="-16"/>
        </w:rPr>
        <w:t> </w:t>
      </w:r>
      <w:r>
        <w:rPr>
          <w:spacing w:val="-1"/>
        </w:rPr>
        <w:t>may</w:t>
      </w:r>
      <w:r>
        <w:rPr>
          <w:spacing w:val="-14"/>
        </w:rPr>
        <w:t> </w:t>
      </w:r>
      <w:r>
        <w:rPr>
          <w:spacing w:val="-1"/>
        </w:rPr>
        <w:t>transcribe</w:t>
      </w:r>
      <w:r>
        <w:rPr>
          <w:spacing w:val="-16"/>
        </w:rPr>
        <w:t> </w:t>
      </w:r>
      <w:r>
        <w:rPr>
          <w:spacing w:val="-1"/>
        </w:rPr>
        <w:t>onto</w:t>
      </w:r>
      <w:r>
        <w:rPr>
          <w:spacing w:val="-14"/>
        </w:rPr>
        <w:t> </w:t>
      </w: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form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certify</w:t>
      </w:r>
      <w:r>
        <w:rPr>
          <w:spacing w:val="-14"/>
        </w:rPr>
        <w:t> </w:t>
      </w:r>
      <w:r>
        <w:rPr>
          <w:spacing w:val="-1"/>
        </w:rPr>
        <w:t>vaccination</w:t>
      </w:r>
      <w:r>
        <w:rPr>
          <w:spacing w:val="-20"/>
        </w:rPr>
        <w:t> </w:t>
      </w:r>
      <w:r>
        <w:rPr>
          <w:spacing w:val="-1"/>
        </w:rPr>
        <w:t>dates</w:t>
      </w:r>
      <w:r>
        <w:rPr>
          <w:spacing w:val="-19"/>
        </w:rPr>
        <w:t> </w:t>
      </w:r>
      <w:r>
        <w:rPr>
          <w:spacing w:val="-1"/>
        </w:rPr>
        <w:t>from</w:t>
      </w:r>
      <w:r>
        <w:rPr>
          <w:spacing w:val="-17"/>
        </w:rPr>
        <w:t> </w:t>
      </w:r>
      <w:r>
        <w:rPr>
          <w:spacing w:val="-1"/>
        </w:rPr>
        <w:t>any</w:t>
      </w:r>
      <w:r>
        <w:rPr>
          <w:spacing w:val="-20"/>
        </w:rPr>
        <w:t> </w:t>
      </w:r>
      <w:r>
        <w:rPr/>
        <w:t>other</w:t>
      </w:r>
      <w:r>
        <w:rPr>
          <w:spacing w:val="-20"/>
        </w:rPr>
        <w:t> </w:t>
      </w:r>
      <w:r>
        <w:rPr/>
        <w:t>record</w:t>
      </w:r>
      <w:r>
        <w:rPr>
          <w:spacing w:val="-57"/>
        </w:rPr>
        <w:t> </w:t>
      </w:r>
      <w:r>
        <w:rPr/>
        <w:t>which</w:t>
      </w:r>
      <w:r>
        <w:rPr>
          <w:spacing w:val="-1"/>
        </w:rPr>
        <w:t> </w:t>
      </w:r>
      <w:r>
        <w:rPr/>
        <w:t>has the authentication 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medical provider, health</w:t>
      </w:r>
      <w:r>
        <w:rPr>
          <w:spacing w:val="-1"/>
        </w:rPr>
        <w:t> </w:t>
      </w:r>
      <w:r>
        <w:rPr/>
        <w:t>department, school, or child care</w:t>
      </w:r>
      <w:r>
        <w:rPr>
          <w:spacing w:val="-2"/>
        </w:rPr>
        <w:t> </w:t>
      </w:r>
      <w:r>
        <w:rPr/>
        <w:t>service.</w:t>
      </w:r>
    </w:p>
    <w:p>
      <w:pPr>
        <w:spacing w:before="228"/>
        <w:ind w:left="516" w:right="395" w:firstLine="0"/>
        <w:jc w:val="both"/>
        <w:rPr>
          <w:b/>
          <w:sz w:val="24"/>
        </w:rPr>
      </w:pPr>
      <w:r>
        <w:rPr>
          <w:b/>
          <w:sz w:val="24"/>
        </w:rPr>
        <w:t>Only a medical provider, local health department official, school official, or child care provider may sign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‘Record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of</w:t>
      </w:r>
      <w:r>
        <w:rPr>
          <w:b/>
          <w:spacing w:val="-16"/>
          <w:sz w:val="24"/>
        </w:rPr>
        <w:t> </w:t>
      </w:r>
      <w:r>
        <w:rPr>
          <w:b/>
          <w:spacing w:val="-1"/>
          <w:sz w:val="24"/>
        </w:rPr>
        <w:t>Immunization’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section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form.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form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may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altered,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changed,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modified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way.</w:t>
      </w:r>
    </w:p>
    <w:p>
      <w:pPr>
        <w:pStyle w:val="BodyText"/>
        <w:rPr>
          <w:b/>
        </w:rPr>
      </w:pPr>
    </w:p>
    <w:p>
      <w:pPr>
        <w:spacing w:before="0"/>
        <w:ind w:left="876" w:right="0" w:firstLine="0"/>
        <w:jc w:val="left"/>
        <w:rPr>
          <w:b/>
          <w:sz w:val="24"/>
        </w:rPr>
      </w:pPr>
      <w:r>
        <w:rPr>
          <w:b/>
          <w:sz w:val="24"/>
        </w:rPr>
        <w:t>Notes: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40" w:lineRule="auto" w:before="0" w:after="0"/>
        <w:ind w:left="1147" w:right="390" w:hanging="272"/>
        <w:jc w:val="left"/>
        <w:rPr>
          <w:b/>
          <w:sz w:val="24"/>
        </w:rPr>
      </w:pPr>
      <w:r>
        <w:rPr>
          <w:spacing w:val="-2"/>
          <w:sz w:val="24"/>
        </w:rPr>
        <w:t>When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immunization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records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have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been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lost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destroyed,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vaccination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dates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may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be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reconstructed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all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vaccines</w:t>
      </w:r>
      <w:r>
        <w:rPr>
          <w:spacing w:val="-57"/>
          <w:sz w:val="24"/>
        </w:rPr>
        <w:t> </w:t>
      </w:r>
      <w:r>
        <w:rPr>
          <w:sz w:val="24"/>
        </w:rPr>
        <w:t>except </w:t>
      </w:r>
      <w:r>
        <w:rPr>
          <w:b/>
          <w:sz w:val="24"/>
        </w:rPr>
        <w:t>varicella, measles, mumps, 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rubella.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40" w:lineRule="auto" w:before="0" w:after="0"/>
        <w:ind w:left="1147" w:right="393" w:hanging="272"/>
        <w:jc w:val="left"/>
        <w:rPr>
          <w:sz w:val="24"/>
        </w:rPr>
      </w:pPr>
      <w:r>
        <w:rPr>
          <w:sz w:val="24"/>
        </w:rPr>
        <w:t>Reconstructed</w:t>
      </w:r>
      <w:r>
        <w:rPr>
          <w:spacing w:val="16"/>
          <w:sz w:val="24"/>
        </w:rPr>
        <w:t> </w:t>
      </w:r>
      <w:r>
        <w:rPr>
          <w:sz w:val="24"/>
        </w:rPr>
        <w:t>dates</w:t>
      </w:r>
      <w:r>
        <w:rPr>
          <w:spacing w:val="20"/>
          <w:sz w:val="24"/>
        </w:rPr>
        <w:t> </w:t>
      </w:r>
      <w:r>
        <w:rPr>
          <w:sz w:val="24"/>
        </w:rPr>
        <w:t>for</w:t>
      </w:r>
      <w:r>
        <w:rPr>
          <w:spacing w:val="17"/>
          <w:sz w:val="24"/>
        </w:rPr>
        <w:t> </w:t>
      </w:r>
      <w:r>
        <w:rPr>
          <w:sz w:val="24"/>
        </w:rPr>
        <w:t>all</w:t>
      </w:r>
      <w:r>
        <w:rPr>
          <w:spacing w:val="18"/>
          <w:sz w:val="24"/>
        </w:rPr>
        <w:t> </w:t>
      </w:r>
      <w:r>
        <w:rPr>
          <w:sz w:val="24"/>
        </w:rPr>
        <w:t>vaccines</w:t>
      </w:r>
      <w:r>
        <w:rPr>
          <w:spacing w:val="17"/>
          <w:sz w:val="24"/>
        </w:rPr>
        <w:t> </w:t>
      </w:r>
      <w:r>
        <w:rPr>
          <w:sz w:val="24"/>
        </w:rPr>
        <w:t>must</w:t>
      </w:r>
      <w:r>
        <w:rPr>
          <w:spacing w:val="17"/>
          <w:sz w:val="24"/>
        </w:rPr>
        <w:t> </w:t>
      </w:r>
      <w:r>
        <w:rPr>
          <w:sz w:val="24"/>
        </w:rPr>
        <w:t>be</w:t>
      </w:r>
      <w:r>
        <w:rPr>
          <w:spacing w:val="17"/>
          <w:sz w:val="24"/>
        </w:rPr>
        <w:t> </w:t>
      </w:r>
      <w:r>
        <w:rPr>
          <w:sz w:val="24"/>
        </w:rPr>
        <w:t>reviewed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19"/>
          <w:sz w:val="24"/>
        </w:rPr>
        <w:t> </w:t>
      </w:r>
      <w:r>
        <w:rPr>
          <w:sz w:val="24"/>
        </w:rPr>
        <w:t>approved</w:t>
      </w:r>
      <w:r>
        <w:rPr>
          <w:spacing w:val="17"/>
          <w:sz w:val="24"/>
        </w:rPr>
        <w:t> </w:t>
      </w:r>
      <w:r>
        <w:rPr>
          <w:sz w:val="24"/>
        </w:rPr>
        <w:t>by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medical</w:t>
      </w:r>
      <w:r>
        <w:rPr>
          <w:spacing w:val="18"/>
          <w:sz w:val="24"/>
        </w:rPr>
        <w:t> </w:t>
      </w:r>
      <w:r>
        <w:rPr>
          <w:sz w:val="24"/>
        </w:rPr>
        <w:t>provider</w:t>
      </w:r>
      <w:r>
        <w:rPr>
          <w:spacing w:val="17"/>
          <w:sz w:val="24"/>
        </w:rPr>
        <w:t> </w:t>
      </w:r>
      <w:r>
        <w:rPr>
          <w:sz w:val="24"/>
        </w:rPr>
        <w:t>or</w:t>
      </w:r>
      <w:r>
        <w:rPr>
          <w:spacing w:val="16"/>
          <w:sz w:val="24"/>
        </w:rPr>
        <w:t> </w:t>
      </w:r>
      <w:r>
        <w:rPr>
          <w:sz w:val="24"/>
        </w:rPr>
        <w:t>local</w:t>
      </w:r>
      <w:r>
        <w:rPr>
          <w:spacing w:val="18"/>
          <w:sz w:val="24"/>
        </w:rPr>
        <w:t> </w:t>
      </w:r>
      <w:r>
        <w:rPr>
          <w:sz w:val="24"/>
        </w:rPr>
        <w:t>health</w:t>
      </w:r>
      <w:r>
        <w:rPr>
          <w:spacing w:val="-57"/>
          <w:sz w:val="24"/>
        </w:rPr>
        <w:t> </w:t>
      </w:r>
      <w:r>
        <w:rPr>
          <w:sz w:val="24"/>
        </w:rPr>
        <w:t>department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later</w:t>
      </w:r>
      <w:r>
        <w:rPr>
          <w:spacing w:val="-10"/>
          <w:sz w:val="24"/>
        </w:rPr>
        <w:t> </w:t>
      </w:r>
      <w:r>
        <w:rPr>
          <w:sz w:val="24"/>
        </w:rPr>
        <w:t>than</w:t>
      </w:r>
      <w:r>
        <w:rPr>
          <w:spacing w:val="-9"/>
          <w:sz w:val="24"/>
        </w:rPr>
        <w:t> </w:t>
      </w:r>
      <w:r>
        <w:rPr>
          <w:sz w:val="24"/>
        </w:rPr>
        <w:t>20</w:t>
      </w:r>
      <w:r>
        <w:rPr>
          <w:spacing w:val="-9"/>
          <w:sz w:val="24"/>
        </w:rPr>
        <w:t> </w:t>
      </w:r>
      <w:r>
        <w:rPr>
          <w:sz w:val="24"/>
        </w:rPr>
        <w:t>calendar</w:t>
      </w:r>
      <w:r>
        <w:rPr>
          <w:spacing w:val="-10"/>
          <w:sz w:val="24"/>
        </w:rPr>
        <w:t> </w:t>
      </w:r>
      <w:r>
        <w:rPr>
          <w:sz w:val="24"/>
        </w:rPr>
        <w:t>days</w:t>
      </w:r>
      <w:r>
        <w:rPr>
          <w:spacing w:val="-8"/>
          <w:sz w:val="24"/>
        </w:rPr>
        <w:t> </w:t>
      </w:r>
      <w:r>
        <w:rPr>
          <w:sz w:val="24"/>
        </w:rPr>
        <w:t>following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date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student</w:t>
      </w:r>
      <w:r>
        <w:rPr>
          <w:spacing w:val="-9"/>
          <w:sz w:val="24"/>
        </w:rPr>
        <w:t> </w:t>
      </w:r>
      <w:r>
        <w:rPr>
          <w:sz w:val="24"/>
        </w:rPr>
        <w:t>was</w:t>
      </w:r>
      <w:r>
        <w:rPr>
          <w:spacing w:val="-8"/>
          <w:sz w:val="24"/>
        </w:rPr>
        <w:t> </w:t>
      </w:r>
      <w:r>
        <w:rPr>
          <w:sz w:val="24"/>
        </w:rPr>
        <w:t>temporarily</w:t>
      </w:r>
      <w:r>
        <w:rPr>
          <w:spacing w:val="-9"/>
          <w:sz w:val="24"/>
        </w:rPr>
        <w:t> </w:t>
      </w:r>
      <w:r>
        <w:rPr>
          <w:sz w:val="24"/>
        </w:rPr>
        <w:t>admitted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retained.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40" w:lineRule="auto" w:before="0" w:after="0"/>
        <w:ind w:left="1147" w:right="401" w:hanging="272"/>
        <w:jc w:val="left"/>
        <w:rPr>
          <w:sz w:val="24"/>
        </w:rPr>
      </w:pPr>
      <w:r>
        <w:rPr>
          <w:sz w:val="24"/>
        </w:rPr>
        <w:t>Blood</w:t>
      </w:r>
      <w:r>
        <w:rPr>
          <w:spacing w:val="5"/>
          <w:sz w:val="24"/>
        </w:rPr>
        <w:t> </w:t>
      </w:r>
      <w:r>
        <w:rPr>
          <w:sz w:val="24"/>
        </w:rPr>
        <w:t>test</w:t>
      </w:r>
      <w:r>
        <w:rPr>
          <w:spacing w:val="4"/>
          <w:sz w:val="24"/>
        </w:rPr>
        <w:t> </w:t>
      </w:r>
      <w:r>
        <w:rPr>
          <w:sz w:val="24"/>
        </w:rPr>
        <w:t>results</w:t>
      </w:r>
      <w:r>
        <w:rPr>
          <w:spacing w:val="4"/>
          <w:sz w:val="24"/>
        </w:rPr>
        <w:t> </w:t>
      </w:r>
      <w:r>
        <w:rPr>
          <w:sz w:val="24"/>
        </w:rPr>
        <w:t>are</w:t>
      </w:r>
      <w:r>
        <w:rPr>
          <w:spacing w:val="6"/>
          <w:sz w:val="24"/>
        </w:rPr>
        <w:t> </w:t>
      </w:r>
      <w:r>
        <w:rPr>
          <w:sz w:val="24"/>
        </w:rPr>
        <w:t>NOT</w:t>
      </w:r>
      <w:r>
        <w:rPr>
          <w:spacing w:val="4"/>
          <w:sz w:val="24"/>
        </w:rPr>
        <w:t> </w:t>
      </w:r>
      <w:r>
        <w:rPr>
          <w:sz w:val="24"/>
        </w:rPr>
        <w:t>acceptable</w:t>
      </w:r>
      <w:r>
        <w:rPr>
          <w:spacing w:val="6"/>
          <w:sz w:val="24"/>
        </w:rPr>
        <w:t> </w:t>
      </w:r>
      <w:r>
        <w:rPr>
          <w:sz w:val="24"/>
        </w:rPr>
        <w:t>evidence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immunity</w:t>
      </w:r>
      <w:r>
        <w:rPr>
          <w:spacing w:val="5"/>
          <w:sz w:val="24"/>
        </w:rPr>
        <w:t> </w:t>
      </w:r>
      <w:r>
        <w:rPr>
          <w:sz w:val="24"/>
        </w:rPr>
        <w:t>against</w:t>
      </w:r>
      <w:r>
        <w:rPr>
          <w:spacing w:val="5"/>
          <w:sz w:val="24"/>
        </w:rPr>
        <w:t> </w:t>
      </w:r>
      <w:r>
        <w:rPr>
          <w:sz w:val="24"/>
        </w:rPr>
        <w:t>diphtheria,</w:t>
      </w:r>
      <w:r>
        <w:rPr>
          <w:spacing w:val="4"/>
          <w:sz w:val="24"/>
        </w:rPr>
        <w:t> </w:t>
      </w:r>
      <w:r>
        <w:rPr>
          <w:sz w:val="24"/>
        </w:rPr>
        <w:t>tetanus,</w:t>
      </w:r>
      <w:r>
        <w:rPr>
          <w:spacing w:val="4"/>
          <w:sz w:val="24"/>
        </w:rPr>
        <w:t> </w:t>
      </w:r>
      <w:r>
        <w:rPr>
          <w:sz w:val="24"/>
        </w:rPr>
        <w:t>or</w:t>
      </w:r>
      <w:r>
        <w:rPr>
          <w:spacing w:val="6"/>
          <w:sz w:val="24"/>
        </w:rPr>
        <w:t> </w:t>
      </w:r>
      <w:r>
        <w:rPr>
          <w:sz w:val="24"/>
        </w:rPr>
        <w:t>pertussis</w:t>
      </w:r>
      <w:r>
        <w:rPr>
          <w:spacing w:val="-57"/>
          <w:sz w:val="24"/>
        </w:rPr>
        <w:t> </w:t>
      </w:r>
      <w:r>
        <w:rPr>
          <w:sz w:val="24"/>
        </w:rPr>
        <w:t>(DTP/DTaP/Tdap/DT/Td).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28" w:val="left" w:leader="none"/>
        </w:tabs>
        <w:spacing w:line="240" w:lineRule="auto" w:before="0" w:after="0"/>
        <w:ind w:left="1147" w:right="390" w:hanging="272"/>
        <w:jc w:val="left"/>
        <w:rPr>
          <w:sz w:val="24"/>
        </w:rPr>
      </w:pPr>
      <w:r>
        <w:rPr>
          <w:sz w:val="24"/>
        </w:rPr>
        <w:t>Blood</w:t>
      </w:r>
      <w:r>
        <w:rPr>
          <w:spacing w:val="20"/>
          <w:sz w:val="24"/>
        </w:rPr>
        <w:t> </w:t>
      </w:r>
      <w:r>
        <w:rPr>
          <w:sz w:val="24"/>
        </w:rPr>
        <w:t>test</w:t>
      </w:r>
      <w:r>
        <w:rPr>
          <w:spacing w:val="20"/>
          <w:sz w:val="24"/>
        </w:rPr>
        <w:t> </w:t>
      </w:r>
      <w:r>
        <w:rPr>
          <w:sz w:val="24"/>
        </w:rPr>
        <w:t>verification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19"/>
          <w:sz w:val="24"/>
        </w:rPr>
        <w:t> </w:t>
      </w:r>
      <w:r>
        <w:rPr>
          <w:sz w:val="24"/>
        </w:rPr>
        <w:t>immunity</w:t>
      </w:r>
      <w:r>
        <w:rPr>
          <w:spacing w:val="20"/>
          <w:sz w:val="24"/>
        </w:rPr>
        <w:t> </w:t>
      </w:r>
      <w:r>
        <w:rPr>
          <w:sz w:val="24"/>
        </w:rPr>
        <w:t>is</w:t>
      </w:r>
      <w:r>
        <w:rPr>
          <w:spacing w:val="18"/>
          <w:sz w:val="24"/>
        </w:rPr>
        <w:t> </w:t>
      </w:r>
      <w:r>
        <w:rPr>
          <w:sz w:val="24"/>
        </w:rPr>
        <w:t>acceptable</w:t>
      </w:r>
      <w:r>
        <w:rPr>
          <w:spacing w:val="21"/>
          <w:sz w:val="24"/>
        </w:rPr>
        <w:t> </w:t>
      </w:r>
      <w:r>
        <w:rPr>
          <w:sz w:val="24"/>
        </w:rPr>
        <w:t>in</w:t>
      </w:r>
      <w:r>
        <w:rPr>
          <w:spacing w:val="20"/>
          <w:sz w:val="24"/>
        </w:rPr>
        <w:t> </w:t>
      </w:r>
      <w:r>
        <w:rPr>
          <w:sz w:val="24"/>
        </w:rPr>
        <w:t>lieu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19"/>
          <w:sz w:val="24"/>
        </w:rPr>
        <w:t> </w:t>
      </w:r>
      <w:r>
        <w:rPr>
          <w:sz w:val="24"/>
        </w:rPr>
        <w:t>polio,</w:t>
      </w:r>
      <w:r>
        <w:rPr>
          <w:spacing w:val="17"/>
          <w:sz w:val="24"/>
        </w:rPr>
        <w:t> </w:t>
      </w:r>
      <w:r>
        <w:rPr>
          <w:sz w:val="24"/>
        </w:rPr>
        <w:t>measles,</w:t>
      </w:r>
      <w:r>
        <w:rPr>
          <w:spacing w:val="26"/>
          <w:sz w:val="24"/>
        </w:rPr>
        <w:t> </w:t>
      </w:r>
      <w:r>
        <w:rPr>
          <w:sz w:val="24"/>
        </w:rPr>
        <w:t>mumps,</w:t>
      </w:r>
      <w:r>
        <w:rPr>
          <w:spacing w:val="20"/>
          <w:sz w:val="24"/>
        </w:rPr>
        <w:t> </w:t>
      </w:r>
      <w:r>
        <w:rPr>
          <w:sz w:val="24"/>
        </w:rPr>
        <w:t>rubella,</w:t>
      </w:r>
      <w:r>
        <w:rPr>
          <w:spacing w:val="20"/>
          <w:sz w:val="24"/>
        </w:rPr>
        <w:t> </w:t>
      </w:r>
      <w:r>
        <w:rPr>
          <w:sz w:val="24"/>
        </w:rPr>
        <w:t>hepatitis</w:t>
      </w:r>
      <w:r>
        <w:rPr>
          <w:spacing w:val="21"/>
          <w:sz w:val="24"/>
        </w:rPr>
        <w:t> </w:t>
      </w:r>
      <w:r>
        <w:rPr>
          <w:sz w:val="24"/>
        </w:rPr>
        <w:t>B,</w:t>
      </w:r>
      <w:r>
        <w:rPr>
          <w:spacing w:val="20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varicella</w:t>
      </w:r>
      <w:r>
        <w:rPr>
          <w:spacing w:val="-2"/>
          <w:sz w:val="24"/>
        </w:rPr>
        <w:t> </w:t>
      </w:r>
      <w:r>
        <w:rPr>
          <w:sz w:val="24"/>
        </w:rPr>
        <w:t>vaccination dates, but</w:t>
      </w:r>
      <w:r>
        <w:rPr>
          <w:spacing w:val="3"/>
          <w:sz w:val="24"/>
        </w:rPr>
        <w:t> </w:t>
      </w:r>
      <w:r>
        <w:rPr>
          <w:b/>
          <w:sz w:val="24"/>
        </w:rPr>
        <w:t>revaccination may be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expedient</w:t>
      </w:r>
      <w:r>
        <w:rPr>
          <w:sz w:val="24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28" w:val="left" w:leader="none"/>
        </w:tabs>
        <w:spacing w:line="240" w:lineRule="auto" w:before="0" w:after="0"/>
        <w:ind w:left="1128" w:right="0" w:hanging="252"/>
        <w:jc w:val="left"/>
        <w:rPr>
          <w:sz w:val="24"/>
        </w:rPr>
      </w:pP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disease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acceptable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lieu of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immunizations,</w:t>
      </w:r>
      <w:r>
        <w:rPr>
          <w:spacing w:val="-1"/>
          <w:sz w:val="24"/>
        </w:rPr>
        <w:t> </w:t>
      </w:r>
      <w:r>
        <w:rPr>
          <w:sz w:val="24"/>
        </w:rPr>
        <w:t>except</w:t>
      </w:r>
      <w:r>
        <w:rPr>
          <w:spacing w:val="-1"/>
          <w:sz w:val="24"/>
        </w:rPr>
        <w:t> </w:t>
      </w:r>
      <w:r>
        <w:rPr>
          <w:sz w:val="24"/>
        </w:rPr>
        <w:t>varicella.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ind w:left="2175"/>
        <w:rPr>
          <w:u w:val="none"/>
        </w:rPr>
      </w:pPr>
      <w:r>
        <w:rPr>
          <w:u w:val="thick"/>
        </w:rPr>
        <w:t>Immunization</w:t>
      </w:r>
      <w:r>
        <w:rPr>
          <w:spacing w:val="-4"/>
          <w:u w:val="thick"/>
        </w:rPr>
        <w:t> </w:t>
      </w:r>
      <w:r>
        <w:rPr>
          <w:u w:val="thick"/>
        </w:rPr>
        <w:t>Requirements</w:t>
      </w:r>
    </w:p>
    <w:p>
      <w:pPr>
        <w:pStyle w:val="BodyText"/>
        <w:spacing w:before="184"/>
        <w:ind w:left="516"/>
        <w:jc w:val="both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excerpt 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MDH</w:t>
      </w:r>
      <w:r>
        <w:rPr>
          <w:spacing w:val="-2"/>
        </w:rPr>
        <w:t> </w:t>
      </w:r>
      <w:r>
        <w:rPr/>
        <w:t>Code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Maryland Regulations</w:t>
      </w:r>
      <w:r>
        <w:rPr>
          <w:spacing w:val="-1"/>
        </w:rPr>
        <w:t> </w:t>
      </w:r>
      <w:r>
        <w:rPr/>
        <w:t>(COMAR) 10.06.04.03</w:t>
      </w:r>
      <w:r>
        <w:rPr>
          <w:spacing w:val="-1"/>
        </w:rPr>
        <w:t> </w:t>
      </w:r>
      <w:r>
        <w:rPr/>
        <w:t>applies</w:t>
      </w:r>
      <w:r>
        <w:rPr>
          <w:spacing w:val="-1"/>
        </w:rPr>
        <w:t> </w:t>
      </w:r>
      <w:r>
        <w:rPr/>
        <w:t>to schools:</w:t>
      </w:r>
    </w:p>
    <w:p>
      <w:pPr>
        <w:spacing w:before="230"/>
        <w:ind w:left="787" w:right="1164" w:firstLine="0"/>
        <w:jc w:val="left"/>
        <w:rPr>
          <w:sz w:val="22"/>
        </w:rPr>
      </w:pPr>
      <w:r>
        <w:rPr>
          <w:sz w:val="22"/>
        </w:rPr>
        <w:t>“A</w:t>
      </w:r>
      <w:r>
        <w:rPr>
          <w:spacing w:val="-3"/>
          <w:sz w:val="22"/>
        </w:rPr>
        <w:t> </w:t>
      </w:r>
      <w:r>
        <w:rPr>
          <w:sz w:val="22"/>
        </w:rPr>
        <w:t>preschool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4"/>
          <w:sz w:val="22"/>
        </w:rPr>
        <w:t> </w:t>
      </w:r>
      <w:r>
        <w:rPr>
          <w:sz w:val="22"/>
        </w:rPr>
        <w:t>principal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charge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preschool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school,</w:t>
      </w:r>
      <w:r>
        <w:rPr>
          <w:spacing w:val="-2"/>
          <w:sz w:val="22"/>
        </w:rPr>
        <w:t> </w:t>
      </w:r>
      <w:r>
        <w:rPr>
          <w:sz w:val="22"/>
        </w:rPr>
        <w:t>public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private,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52"/>
          <w:sz w:val="22"/>
        </w:rPr>
        <w:t> </w:t>
      </w:r>
      <w:r>
        <w:rPr>
          <w:sz w:val="22"/>
        </w:rPr>
        <w:t>knowingly</w:t>
      </w:r>
      <w:r>
        <w:rPr>
          <w:spacing w:val="-1"/>
          <w:sz w:val="22"/>
        </w:rPr>
        <w:t> </w:t>
      </w:r>
      <w:r>
        <w:rPr>
          <w:sz w:val="22"/>
        </w:rPr>
        <w:t>admit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student to or</w:t>
      </w:r>
      <w:r>
        <w:rPr>
          <w:spacing w:val="-2"/>
          <w:sz w:val="22"/>
        </w:rPr>
        <w:t> </w:t>
      </w:r>
      <w:r>
        <w:rPr>
          <w:sz w:val="22"/>
        </w:rPr>
        <w:t>retain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2"/>
          <w:sz w:val="22"/>
        </w:rPr>
        <w:t> </w:t>
      </w:r>
      <w:r>
        <w:rPr>
          <w:sz w:val="22"/>
        </w:rPr>
        <w:t>in a:</w:t>
      </w:r>
    </w:p>
    <w:p>
      <w:pPr>
        <w:pStyle w:val="ListParagraph"/>
        <w:numPr>
          <w:ilvl w:val="0"/>
          <w:numId w:val="2"/>
        </w:numPr>
        <w:tabs>
          <w:tab w:pos="1148" w:val="left" w:leader="none"/>
        </w:tabs>
        <w:spacing w:line="240" w:lineRule="auto" w:before="0" w:after="0"/>
        <w:ind w:left="1147" w:right="1114" w:hanging="360"/>
        <w:jc w:val="left"/>
        <w:rPr>
          <w:sz w:val="22"/>
        </w:rPr>
      </w:pPr>
      <w:r>
        <w:rPr>
          <w:sz w:val="22"/>
        </w:rPr>
        <w:t>Preschool program unless the student's parent or guardian has furnished evidence of age-appropriate immunity</w:t>
      </w:r>
      <w:r>
        <w:rPr>
          <w:spacing w:val="-52"/>
          <w:sz w:val="22"/>
        </w:rPr>
        <w:t> </w:t>
      </w:r>
      <w:r>
        <w:rPr>
          <w:sz w:val="22"/>
        </w:rPr>
        <w:t>against</w:t>
      </w:r>
      <w:r>
        <w:rPr>
          <w:spacing w:val="-3"/>
          <w:sz w:val="22"/>
        </w:rPr>
        <w:t> </w:t>
      </w:r>
      <w:r>
        <w:rPr>
          <w:sz w:val="22"/>
        </w:rPr>
        <w:t>Haemophilus</w:t>
      </w:r>
      <w:r>
        <w:rPr>
          <w:spacing w:val="-2"/>
          <w:sz w:val="22"/>
        </w:rPr>
        <w:t> </w:t>
      </w:r>
      <w:r>
        <w:rPr>
          <w:sz w:val="22"/>
        </w:rPr>
        <w:t>influenzae,</w:t>
      </w:r>
      <w:r>
        <w:rPr>
          <w:spacing w:val="-1"/>
          <w:sz w:val="22"/>
        </w:rPr>
        <w:t> </w:t>
      </w:r>
      <w:r>
        <w:rPr>
          <w:sz w:val="22"/>
        </w:rPr>
        <w:t>type</w:t>
      </w:r>
      <w:r>
        <w:rPr>
          <w:spacing w:val="-2"/>
          <w:sz w:val="22"/>
        </w:rPr>
        <w:t> </w:t>
      </w:r>
      <w:r>
        <w:rPr>
          <w:sz w:val="22"/>
        </w:rPr>
        <w:t>b, and</w:t>
      </w:r>
      <w:r>
        <w:rPr>
          <w:spacing w:val="-1"/>
          <w:sz w:val="22"/>
        </w:rPr>
        <w:t> </w:t>
      </w:r>
      <w:r>
        <w:rPr>
          <w:sz w:val="22"/>
        </w:rPr>
        <w:t>pneumococcal</w:t>
      </w:r>
      <w:r>
        <w:rPr>
          <w:spacing w:val="-2"/>
          <w:sz w:val="22"/>
        </w:rPr>
        <w:t> </w:t>
      </w:r>
      <w:r>
        <w:rPr>
          <w:sz w:val="22"/>
        </w:rPr>
        <w:t>disease;</w:t>
      </w:r>
    </w:p>
    <w:p>
      <w:pPr>
        <w:pStyle w:val="ListParagraph"/>
        <w:numPr>
          <w:ilvl w:val="0"/>
          <w:numId w:val="2"/>
        </w:numPr>
        <w:tabs>
          <w:tab w:pos="1148" w:val="left" w:leader="none"/>
        </w:tabs>
        <w:spacing w:line="240" w:lineRule="auto" w:before="0" w:after="0"/>
        <w:ind w:left="1147" w:right="877" w:hanging="360"/>
        <w:jc w:val="left"/>
        <w:rPr>
          <w:sz w:val="22"/>
        </w:rPr>
      </w:pPr>
      <w:r>
        <w:rPr>
          <w:sz w:val="22"/>
        </w:rPr>
        <w:t>Preschool program or kindergarten through the second grade of school unless the student's parent or guardian has</w:t>
      </w:r>
      <w:r>
        <w:rPr>
          <w:spacing w:val="-53"/>
          <w:sz w:val="22"/>
        </w:rPr>
        <w:t> </w:t>
      </w:r>
      <w:r>
        <w:rPr>
          <w:sz w:val="22"/>
        </w:rPr>
        <w:t>furnished</w:t>
      </w:r>
      <w:r>
        <w:rPr>
          <w:spacing w:val="2"/>
          <w:sz w:val="22"/>
        </w:rPr>
        <w:t> </w:t>
      </w:r>
      <w:r>
        <w:rPr>
          <w:sz w:val="22"/>
        </w:rPr>
        <w:t>evidence</w:t>
      </w:r>
      <w:r>
        <w:rPr>
          <w:spacing w:val="-2"/>
          <w:sz w:val="22"/>
        </w:rPr>
        <w:t> </w:t>
      </w:r>
      <w:r>
        <w:rPr>
          <w:sz w:val="22"/>
        </w:rPr>
        <w:t>of age-appropriate</w:t>
      </w:r>
      <w:r>
        <w:rPr>
          <w:spacing w:val="-2"/>
          <w:sz w:val="22"/>
        </w:rPr>
        <w:t> </w:t>
      </w:r>
      <w:r>
        <w:rPr>
          <w:sz w:val="22"/>
        </w:rPr>
        <w:t>immunity</w:t>
      </w:r>
      <w:r>
        <w:rPr>
          <w:spacing w:val="2"/>
          <w:sz w:val="22"/>
        </w:rPr>
        <w:t> </w:t>
      </w:r>
      <w:r>
        <w:rPr>
          <w:sz w:val="22"/>
        </w:rPr>
        <w:t>against</w:t>
      </w:r>
      <w:r>
        <w:rPr>
          <w:spacing w:val="-2"/>
          <w:sz w:val="22"/>
        </w:rPr>
        <w:t> </w:t>
      </w:r>
      <w:r>
        <w:rPr>
          <w:sz w:val="22"/>
        </w:rPr>
        <w:t>pertussis;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2"/>
        </w:numPr>
        <w:tabs>
          <w:tab w:pos="1148" w:val="left" w:leader="none"/>
        </w:tabs>
        <w:spacing w:line="240" w:lineRule="auto" w:before="0" w:after="0"/>
        <w:ind w:left="1147" w:right="1078" w:hanging="360"/>
        <w:jc w:val="left"/>
        <w:rPr>
          <w:sz w:val="22"/>
        </w:rPr>
      </w:pPr>
      <w:r>
        <w:rPr>
          <w:sz w:val="22"/>
        </w:rPr>
        <w:t>Preschool program or kindergarten through the 12th grade unless the student's parent or guardian has furnished</w:t>
      </w:r>
      <w:r>
        <w:rPr>
          <w:spacing w:val="-53"/>
          <w:sz w:val="22"/>
        </w:rPr>
        <w:t> </w:t>
      </w:r>
      <w:r>
        <w:rPr>
          <w:sz w:val="22"/>
        </w:rPr>
        <w:t>evidence of age-appropriate immunity against: (a) Tetanus; (b) Diphtheria; (c) Poliomyelitis; (d) Measles</w:t>
      </w:r>
      <w:r>
        <w:rPr>
          <w:spacing w:val="1"/>
          <w:sz w:val="22"/>
        </w:rPr>
        <w:t> </w:t>
      </w:r>
      <w:r>
        <w:rPr>
          <w:sz w:val="22"/>
        </w:rPr>
        <w:t>(rubeola); (e) Mumps; (f) Rubella; (g) Hepatitis B; (h) Varicella; (i) Meningitis; and (j) Tetanus-diphtheria-</w:t>
      </w:r>
      <w:r>
        <w:rPr>
          <w:spacing w:val="1"/>
          <w:sz w:val="22"/>
        </w:rPr>
        <w:t> </w:t>
      </w:r>
      <w:r>
        <w:rPr>
          <w:sz w:val="22"/>
        </w:rPr>
        <w:t>acellular</w:t>
      </w:r>
      <w:r>
        <w:rPr>
          <w:spacing w:val="-3"/>
          <w:sz w:val="22"/>
        </w:rPr>
        <w:t> </w:t>
      </w:r>
      <w:r>
        <w:rPr>
          <w:sz w:val="22"/>
        </w:rPr>
        <w:t>pertussis</w:t>
      </w:r>
      <w:r>
        <w:rPr>
          <w:spacing w:val="-1"/>
          <w:sz w:val="22"/>
        </w:rPr>
        <w:t> </w:t>
      </w:r>
      <w:r>
        <w:rPr>
          <w:sz w:val="22"/>
        </w:rPr>
        <w:t>acquired</w:t>
      </w:r>
      <w:r>
        <w:rPr>
          <w:spacing w:val="2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Tetanus-diphtheria-acellular</w:t>
      </w:r>
      <w:r>
        <w:rPr>
          <w:spacing w:val="-3"/>
          <w:sz w:val="22"/>
        </w:rPr>
        <w:t> </w:t>
      </w:r>
      <w:r>
        <w:rPr>
          <w:sz w:val="22"/>
        </w:rPr>
        <w:t>pertussis (Tdap)</w:t>
      </w:r>
      <w:r>
        <w:rPr>
          <w:spacing w:val="1"/>
          <w:sz w:val="22"/>
        </w:rPr>
        <w:t> </w:t>
      </w:r>
      <w:r>
        <w:rPr>
          <w:sz w:val="22"/>
        </w:rPr>
        <w:t>vaccine.”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516" w:right="388" w:firstLine="0"/>
        <w:jc w:val="both"/>
        <w:rPr>
          <w:sz w:val="24"/>
        </w:rPr>
      </w:pPr>
      <w:r>
        <w:rPr>
          <w:sz w:val="24"/>
        </w:rPr>
        <w:t>Please refer to the “</w:t>
      </w:r>
      <w:r>
        <w:rPr>
          <w:b/>
          <w:sz w:val="24"/>
          <w:u w:val="thick"/>
        </w:rPr>
        <w:t>Minimum Vaccine Requirements for Children Enrolled in Pre-school Programs and in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Schools</w:t>
      </w:r>
      <w:r>
        <w:rPr>
          <w:sz w:val="24"/>
        </w:rPr>
        <w:t>” to determine age-appropriate immunity for preschool through grade 12 enrollees.</w:t>
      </w:r>
      <w:r>
        <w:rPr>
          <w:spacing w:val="1"/>
          <w:sz w:val="24"/>
        </w:rPr>
        <w:t> </w:t>
      </w:r>
      <w:r>
        <w:rPr>
          <w:sz w:val="24"/>
        </w:rPr>
        <w:t>The minimum vaccine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requirements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MDH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COMAR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10.06.04.03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are</w:t>
      </w:r>
      <w:r>
        <w:rPr>
          <w:spacing w:val="-21"/>
          <w:sz w:val="24"/>
        </w:rPr>
        <w:t> </w:t>
      </w:r>
      <w:r>
        <w:rPr>
          <w:spacing w:val="-2"/>
          <w:sz w:val="24"/>
        </w:rPr>
        <w:t>available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at</w:t>
      </w:r>
      <w:r>
        <w:rPr>
          <w:spacing w:val="-19"/>
          <w:sz w:val="24"/>
        </w:rPr>
        <w:t> </w:t>
      </w:r>
      <w:hyperlink r:id="rId8">
        <w:r>
          <w:rPr>
            <w:color w:val="0000FF"/>
            <w:spacing w:val="-2"/>
            <w:sz w:val="24"/>
            <w:u w:val="single" w:color="0000FF"/>
          </w:rPr>
          <w:t>www.health.maryland.gov</w:t>
        </w:r>
      </w:hyperlink>
      <w:r>
        <w:rPr>
          <w:spacing w:val="-2"/>
          <w:sz w:val="24"/>
        </w:rPr>
        <w:t>.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(Choose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Immunization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A-Z Index)</w:t>
      </w:r>
    </w:p>
    <w:p>
      <w:pPr>
        <w:pStyle w:val="BodyText"/>
      </w:pPr>
    </w:p>
    <w:p>
      <w:pPr>
        <w:spacing w:before="0"/>
        <w:ind w:left="516" w:right="392" w:firstLine="0"/>
        <w:jc w:val="both"/>
        <w:rPr>
          <w:sz w:val="24"/>
        </w:rPr>
      </w:pPr>
      <w:r>
        <w:rPr>
          <w:spacing w:val="-1"/>
          <w:sz w:val="24"/>
        </w:rPr>
        <w:t>Age-appropriate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immunization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requirements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licensed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childcare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centers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family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day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care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homes</w:t>
      </w:r>
      <w:r>
        <w:rPr>
          <w:spacing w:val="-17"/>
          <w:sz w:val="24"/>
        </w:rPr>
        <w:t> </w:t>
      </w:r>
      <w:r>
        <w:rPr>
          <w:sz w:val="24"/>
        </w:rPr>
        <w:t>are</w:t>
      </w:r>
      <w:r>
        <w:rPr>
          <w:spacing w:val="-20"/>
          <w:sz w:val="24"/>
        </w:rPr>
        <w:t> </w:t>
      </w:r>
      <w:r>
        <w:rPr>
          <w:sz w:val="24"/>
        </w:rPr>
        <w:t>based</w:t>
      </w:r>
      <w:r>
        <w:rPr>
          <w:spacing w:val="-20"/>
          <w:sz w:val="24"/>
        </w:rPr>
        <w:t> </w:t>
      </w:r>
      <w:r>
        <w:rPr>
          <w:sz w:val="24"/>
        </w:rPr>
        <w:t>on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Department of Human Resources COMAR 13A.15.03.02 and COMAR 13A.16.03.04 G &amp; H and the </w:t>
      </w:r>
      <w:r>
        <w:rPr>
          <w:b/>
          <w:sz w:val="24"/>
        </w:rPr>
        <w:t>“</w:t>
      </w:r>
      <w:r>
        <w:rPr>
          <w:b/>
          <w:sz w:val="24"/>
          <w:u w:val="thick"/>
        </w:rPr>
        <w:t>Age-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Appropriate</w:t>
      </w:r>
      <w:r>
        <w:rPr>
          <w:b/>
          <w:spacing w:val="-11"/>
          <w:sz w:val="24"/>
          <w:u w:val="thick"/>
        </w:rPr>
        <w:t> </w:t>
      </w:r>
      <w:r>
        <w:rPr>
          <w:b/>
          <w:sz w:val="24"/>
          <w:u w:val="thick"/>
        </w:rPr>
        <w:t>Immunizations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Requirements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3"/>
          <w:sz w:val="24"/>
          <w:u w:val="thick"/>
        </w:rPr>
        <w:t> </w:t>
      </w:r>
      <w:r>
        <w:rPr>
          <w:b/>
          <w:sz w:val="24"/>
          <w:u w:val="thick"/>
        </w:rPr>
        <w:t>Children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Enrolled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in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Child</w:t>
      </w:r>
      <w:r>
        <w:rPr>
          <w:b/>
          <w:spacing w:val="-11"/>
          <w:sz w:val="24"/>
          <w:u w:val="thick"/>
        </w:rPr>
        <w:t> </w:t>
      </w:r>
      <w:r>
        <w:rPr>
          <w:b/>
          <w:sz w:val="24"/>
          <w:u w:val="thick"/>
        </w:rPr>
        <w:t>Care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Programs</w:t>
      </w:r>
      <w:r>
        <w:rPr>
          <w:b/>
          <w:sz w:val="24"/>
        </w:rPr>
        <w:t>”</w:t>
      </w:r>
      <w:r>
        <w:rPr>
          <w:b/>
          <w:spacing w:val="-10"/>
          <w:sz w:val="24"/>
        </w:rPr>
        <w:t> </w:t>
      </w:r>
      <w:r>
        <w:rPr>
          <w:sz w:val="24"/>
        </w:rPr>
        <w:t>guideline</w:t>
      </w:r>
      <w:r>
        <w:rPr>
          <w:spacing w:val="-9"/>
          <w:sz w:val="24"/>
        </w:rPr>
        <w:t> </w:t>
      </w:r>
      <w:r>
        <w:rPr>
          <w:sz w:val="24"/>
        </w:rPr>
        <w:t>chart</w:t>
      </w:r>
      <w:r>
        <w:rPr>
          <w:spacing w:val="-10"/>
          <w:sz w:val="24"/>
        </w:rPr>
        <w:t> </w:t>
      </w:r>
      <w:r>
        <w:rPr>
          <w:sz w:val="24"/>
        </w:rPr>
        <w:t>are</w:t>
      </w:r>
      <w:r>
        <w:rPr>
          <w:spacing w:val="-57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at </w:t>
      </w:r>
      <w:hyperlink r:id="rId8">
        <w:r>
          <w:rPr>
            <w:color w:val="0000FF"/>
            <w:sz w:val="24"/>
            <w:u w:val="single" w:color="0000FF"/>
          </w:rPr>
          <w:t>www.health.maryland.gov</w:t>
        </w:r>
        <w:r>
          <w:rPr>
            <w:sz w:val="24"/>
          </w:rPr>
          <w:t>.</w:t>
        </w:r>
      </w:hyperlink>
      <w:r>
        <w:rPr>
          <w:sz w:val="24"/>
        </w:rPr>
        <w:t> (Choose</w:t>
      </w:r>
      <w:r>
        <w:rPr>
          <w:spacing w:val="1"/>
          <w:sz w:val="24"/>
        </w:rPr>
        <w:t> </w:t>
      </w:r>
      <w:r>
        <w:rPr>
          <w:sz w:val="24"/>
        </w:rPr>
        <w:t>Immunization in the</w:t>
      </w:r>
      <w:r>
        <w:rPr>
          <w:spacing w:val="-2"/>
          <w:sz w:val="24"/>
        </w:rPr>
        <w:t> </w:t>
      </w:r>
      <w:r>
        <w:rPr>
          <w:sz w:val="24"/>
        </w:rPr>
        <w:t>A-Z Index)</w:t>
      </w:r>
    </w:p>
    <w:p>
      <w:pPr>
        <w:pStyle w:val="BodyText"/>
        <w:spacing w:before="7"/>
        <w:rPr>
          <w:sz w:val="14"/>
        </w:rPr>
      </w:pPr>
    </w:p>
    <w:p>
      <w:pPr>
        <w:tabs>
          <w:tab w:pos="9604" w:val="left" w:leader="none"/>
        </w:tabs>
        <w:spacing w:before="92"/>
        <w:ind w:left="424" w:right="0" w:firstLine="0"/>
        <w:jc w:val="left"/>
        <w:rPr>
          <w:b/>
          <w:sz w:val="16"/>
        </w:rPr>
      </w:pPr>
      <w:r>
        <w:rPr>
          <w:b/>
          <w:sz w:val="16"/>
        </w:rPr>
        <w:t>MDH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Form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896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(Formally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DHMH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896)</w:t>
        <w:tab/>
        <w:t>Center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Immunization</w:t>
      </w:r>
    </w:p>
    <w:sectPr>
      <w:footerReference w:type="default" r:id="rId7"/>
      <w:pgSz w:w="12240" w:h="15840"/>
      <w:pgMar w:footer="466" w:header="0" w:top="420" w:bottom="660" w:left="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.040001pt;margin-top:758.742371pt;width:137.1pt;height:20.05pt;mso-position-horizontal-relative:page;mso-position-vertical-relative:page;z-index:-16046080" type="#_x0000_t202" filled="false" stroked="false">
          <v:textbox inset="0,0,0,0">
            <w:txbxContent>
              <w:p>
                <w:pPr>
                  <w:spacing w:before="11"/>
                  <w:ind w:left="34" w:right="16" w:hanging="15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MDH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Form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896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(Formally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DHMH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896)</w:t>
                </w:r>
                <w:r>
                  <w:rPr>
                    <w:b/>
                    <w:spacing w:val="-3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Rev.</w:t>
                </w:r>
                <w:r>
                  <w:rPr>
                    <w:b/>
                    <w:spacing w:val="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10/22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820007pt;margin-top:758.742371pt;width:110.55pt;height:20.05pt;mso-position-horizontal-relative:page;mso-position-vertical-relative:page;z-index:-16045568" type="#_x0000_t202" filled="false" stroked="false">
          <v:textbox inset="0,0,0,0">
            <w:txbxContent>
              <w:p>
                <w:pPr>
                  <w:spacing w:before="11"/>
                  <w:ind w:left="20" w:right="0" w:firstLine="242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Center for Immunization</w:t>
                </w:r>
                <w:r>
                  <w:rPr>
                    <w:b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b/>
                      <w:w w:val="95"/>
                      <w:sz w:val="16"/>
                    </w:rPr>
                    <w:t>www.health.maryland.gov/Imm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.24pt;margin-top:754.182373pt;width:37.4pt;height:10.8pt;mso-position-horizontal-relative:page;mso-position-vertical-relative:page;z-index:-160450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Rev.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10/22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70.220001pt;margin-top:754.182373pt;width:110.4pt;height:10.8pt;mso-position-horizontal-relative:page;mso-position-vertical-relative:page;z-index:-160445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16"/>
                  </w:rPr>
                </w:pPr>
                <w:hyperlink r:id="rId1">
                  <w:r>
                    <w:rPr>
                      <w:b/>
                      <w:sz w:val="16"/>
                    </w:rPr>
                    <w:t>www.health.maryland.gov/Imm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1147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2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47" w:hanging="27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6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12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98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84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70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6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42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28" w:hanging="27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881" w:right="2055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47" w:right="390" w:hanging="27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hyperlink" Target="http://www.health.maryland.gov/" TargetMode="Externa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health.maryland.gov/Imm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health.maryland.gov/Im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Elease Booker-Ragin</dc:creator>
  <dc:title>MARYLAND DEPARTMENT OF HEALTH AND MENTAL HYGIENE IMMUNIZATION CERTIFICATE</dc:title>
  <dcterms:created xsi:type="dcterms:W3CDTF">2024-06-16T08:25:15Z</dcterms:created>
  <dcterms:modified xsi:type="dcterms:W3CDTF">2024-06-16T08:25:15Z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2024-06-16T00:00:00Z</vt:filetime>
  </property>
</Properties>
</file>